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B34D" w14:textId="308ABF60" w:rsidR="00E652FB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Ange samtliga mottagare</w:t>
      </w:r>
    </w:p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8025E" w14:paraId="28D6BB13" w14:textId="77777777" w:rsidTr="0068025E">
        <w:trPr>
          <w:trHeight w:val="567"/>
        </w:trPr>
        <w:tc>
          <w:tcPr>
            <w:tcW w:w="4678" w:type="dxa"/>
          </w:tcPr>
          <w:p w14:paraId="12CD99B8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7" w:type="dxa"/>
          </w:tcPr>
          <w:p w14:paraId="748EE43C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082FA0F" w14:textId="77777777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65CEFD33" w14:textId="1CCD85B8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1006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025E" w14:paraId="251D75DB" w14:textId="77777777" w:rsidTr="0068025E">
        <w:tc>
          <w:tcPr>
            <w:tcW w:w="10065" w:type="dxa"/>
          </w:tcPr>
          <w:p w14:paraId="645ED4FA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38F9899" w14:textId="369D7AC2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Ärendenummer</w:t>
      </w:r>
    </w:p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3167"/>
        <w:gridCol w:w="4205"/>
        <w:gridCol w:w="2693"/>
      </w:tblGrid>
      <w:tr w:rsidR="0068025E" w14:paraId="7FCBE8BA" w14:textId="77777777" w:rsidTr="0068025E">
        <w:trPr>
          <w:trHeight w:val="567"/>
        </w:trPr>
        <w:tc>
          <w:tcPr>
            <w:tcW w:w="3167" w:type="dxa"/>
          </w:tcPr>
          <w:p w14:paraId="28F63F37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05" w:type="dxa"/>
          </w:tcPr>
          <w:p w14:paraId="09E3E6F8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7205E3C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A674A4" w14:textId="527B3673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5BE4A8AD" w14:textId="349B618D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47FA1F7C" w14:textId="6196B9E7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6E66B54C" w14:textId="77777777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09BAD5E5" w14:textId="66EA2B41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Vårdsammanfattning</w:t>
      </w:r>
    </w:p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8025E" w14:paraId="392223CA" w14:textId="77777777" w:rsidTr="0068025E">
        <w:trPr>
          <w:trHeight w:val="1701"/>
        </w:trPr>
        <w:tc>
          <w:tcPr>
            <w:tcW w:w="10065" w:type="dxa"/>
          </w:tcPr>
          <w:p w14:paraId="023EAA91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8A5CF7" w14:textId="4ADB28DB" w:rsidR="0068025E" w:rsidRDefault="0068025E" w:rsidP="0068025E">
      <w:pPr>
        <w:ind w:left="-284"/>
        <w:rPr>
          <w:rFonts w:asciiTheme="minorHAnsi" w:hAnsiTheme="minorHAnsi" w:cstheme="minorHAnsi"/>
          <w:b/>
          <w:bCs/>
        </w:rPr>
      </w:pPr>
    </w:p>
    <w:p w14:paraId="54BB4588" w14:textId="5C51EA41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Anhörig närstående informerad </w:t>
      </w:r>
    </w:p>
    <w:p w14:paraId="4D94B33A" w14:textId="062C66A4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9305E9">
        <w:rPr>
          <w:rFonts w:asciiTheme="minorHAnsi" w:hAnsiTheme="minorHAnsi" w:cstheme="minorHAnsi"/>
          <w:b/>
          <w:bCs/>
        </w:rPr>
      </w:r>
      <w:r w:rsidR="009305E9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0"/>
      <w:r>
        <w:rPr>
          <w:rFonts w:asciiTheme="minorHAnsi" w:hAnsiTheme="minorHAnsi" w:cstheme="minorHAnsi"/>
          <w:b/>
          <w:bCs/>
        </w:rPr>
        <w:t xml:space="preserve"> Ja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9305E9">
        <w:rPr>
          <w:rFonts w:asciiTheme="minorHAnsi" w:hAnsiTheme="minorHAnsi" w:cstheme="minorHAnsi"/>
          <w:b/>
          <w:bCs/>
        </w:rPr>
      </w:r>
      <w:r w:rsidR="009305E9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  <w:b/>
          <w:bCs/>
        </w:rPr>
        <w:t xml:space="preserve"> Nej</w:t>
      </w:r>
    </w:p>
    <w:p w14:paraId="706A5B58" w14:textId="3B3F40E5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04A969D6" w14:textId="53C5DE2F" w:rsidR="0068025E" w:rsidRPr="0068025E" w:rsidRDefault="0068025E" w:rsidP="0068025E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Minderåriga barn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0C8422EF" w14:textId="77777777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9305E9">
        <w:rPr>
          <w:rFonts w:asciiTheme="minorHAnsi" w:hAnsiTheme="minorHAnsi" w:cstheme="minorHAnsi"/>
          <w:b/>
          <w:bCs/>
        </w:rPr>
      </w:r>
      <w:r w:rsidR="009305E9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"/>
      <w:r>
        <w:rPr>
          <w:rFonts w:asciiTheme="minorHAnsi" w:hAnsiTheme="minorHAnsi" w:cstheme="minorHAnsi"/>
          <w:b/>
          <w:bCs/>
        </w:rPr>
        <w:t xml:space="preserve"> Ja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9305E9">
        <w:rPr>
          <w:rFonts w:asciiTheme="minorHAnsi" w:hAnsiTheme="minorHAnsi" w:cstheme="minorHAnsi"/>
          <w:b/>
          <w:bCs/>
        </w:rPr>
      </w:r>
      <w:r w:rsidR="009305E9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 xml:space="preserve"> Nej</w:t>
      </w:r>
      <w:r>
        <w:rPr>
          <w:rFonts w:asciiTheme="minorHAnsi" w:hAnsiTheme="minorHAnsi" w:cstheme="minorHAnsi"/>
          <w:b/>
          <w:bCs/>
        </w:rPr>
        <w:tab/>
      </w:r>
    </w:p>
    <w:p w14:paraId="6C4057A1" w14:textId="77777777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6CF8A890" w14:textId="688C7F5D" w:rsidR="0068025E" w:rsidRDefault="0068025E" w:rsidP="0068025E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Förtydligande</w:t>
      </w:r>
      <w:r w:rsidRPr="0068025E">
        <w:rPr>
          <w:rFonts w:asciiTheme="minorHAnsi" w:hAnsiTheme="minorHAnsi" w:cstheme="minorHAnsi"/>
        </w:rPr>
        <w:t xml:space="preserve"> (</w:t>
      </w:r>
      <w:r w:rsidRPr="0068025E">
        <w:rPr>
          <w:rFonts w:asciiTheme="minorHAnsi" w:hAnsiTheme="minorHAnsi" w:cstheme="minorHAnsi"/>
          <w:sz w:val="22"/>
          <w:szCs w:val="22"/>
        </w:rPr>
        <w:t>Finns minderåriga barn i hemmet, tillräcklig tillsyn/orosanmälan gjord)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06139363" w14:textId="77777777" w:rsidTr="0068025E">
        <w:trPr>
          <w:trHeight w:val="567"/>
        </w:trPr>
        <w:tc>
          <w:tcPr>
            <w:tcW w:w="10060" w:type="dxa"/>
          </w:tcPr>
          <w:p w14:paraId="6F2553FA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D378B5" w14:textId="6E4D5517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27C63836" w14:textId="22A1E91F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Planerad uppföljning av vård- och omsorgsinsats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7E62A41B" w14:textId="77777777" w:rsidTr="0068025E">
        <w:trPr>
          <w:trHeight w:val="567"/>
        </w:trPr>
        <w:tc>
          <w:tcPr>
            <w:tcW w:w="10060" w:type="dxa"/>
          </w:tcPr>
          <w:p w14:paraId="7332C955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791138" w14:textId="6836355D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02AA10D9" w14:textId="5BC3C63A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Bedömt behov av insatser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57A543A8" w14:textId="77777777" w:rsidTr="0068025E">
        <w:trPr>
          <w:trHeight w:val="567"/>
        </w:trPr>
        <w:tc>
          <w:tcPr>
            <w:tcW w:w="10060" w:type="dxa"/>
          </w:tcPr>
          <w:p w14:paraId="537D4F4D" w14:textId="138F99D1" w:rsidR="0068025E" w:rsidRDefault="001F71EC" w:rsidP="006802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Asd</w:t>
            </w:r>
            <w:proofErr w:type="spellEnd"/>
          </w:p>
          <w:p w14:paraId="5A905E66" w14:textId="77777777" w:rsidR="001F71EC" w:rsidRDefault="001F71EC" w:rsidP="006802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  <w:p w14:paraId="3E478C2F" w14:textId="1043B445" w:rsidR="00B6376B" w:rsidRDefault="00B6376B" w:rsidP="006802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Asd</w:t>
            </w:r>
            <w:proofErr w:type="spellEnd"/>
          </w:p>
          <w:p w14:paraId="2D63C9F7" w14:textId="240EC34A" w:rsidR="00B6376B" w:rsidRDefault="00B6376B" w:rsidP="006802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Dds</w:t>
            </w:r>
            <w:proofErr w:type="spellEnd"/>
          </w:p>
          <w:p w14:paraId="16B5CDCF" w14:textId="0857DA71" w:rsidR="00B6376B" w:rsidRDefault="00B6376B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987BFC" w14:textId="730731BC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760BEF4E" w14:textId="42E886D6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6D899130" w14:textId="5193C949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2D9DD042" w14:textId="1A4B4C8B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55C43ECC" w14:textId="64A9EAD4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65A2B53C" w14:textId="76672873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Övriga upplysningar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073E23D9" w14:textId="77777777" w:rsidTr="0068025E">
        <w:trPr>
          <w:trHeight w:val="567"/>
        </w:trPr>
        <w:tc>
          <w:tcPr>
            <w:tcW w:w="10060" w:type="dxa"/>
          </w:tcPr>
          <w:p w14:paraId="353682A1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87CBB2" w14:textId="61FC8007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2EC874EB" w14:textId="09E01D5B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Läkemedelshantering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1020DF3A" w14:textId="77777777" w:rsidTr="0068025E">
        <w:trPr>
          <w:trHeight w:val="567"/>
        </w:trPr>
        <w:tc>
          <w:tcPr>
            <w:tcW w:w="10060" w:type="dxa"/>
          </w:tcPr>
          <w:p w14:paraId="0F56CDC6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D2D8F0" w14:textId="40BBC9EA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p w14:paraId="7F3DDCF6" w14:textId="09B5992F" w:rsid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Svar</w:t>
      </w:r>
    </w:p>
    <w:tbl>
      <w:tblPr>
        <w:tblStyle w:val="Tabellrutnt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68025E" w14:paraId="53209469" w14:textId="77777777" w:rsidTr="0068025E">
        <w:trPr>
          <w:trHeight w:val="567"/>
        </w:trPr>
        <w:tc>
          <w:tcPr>
            <w:tcW w:w="10060" w:type="dxa"/>
          </w:tcPr>
          <w:p w14:paraId="3CC0FFC2" w14:textId="77777777" w:rsidR="0068025E" w:rsidRDefault="0068025E" w:rsidP="00680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DA61C2" w14:textId="77777777" w:rsidR="0068025E" w:rsidRPr="0068025E" w:rsidRDefault="0068025E" w:rsidP="0068025E">
      <w:pPr>
        <w:ind w:left="-426"/>
        <w:rPr>
          <w:rFonts w:asciiTheme="minorHAnsi" w:hAnsiTheme="minorHAnsi" w:cstheme="minorHAnsi"/>
          <w:b/>
          <w:bCs/>
        </w:rPr>
      </w:pPr>
    </w:p>
    <w:sectPr w:rsidR="0068025E" w:rsidRPr="0068025E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C0A3" w14:textId="77777777" w:rsidR="009305E9" w:rsidRDefault="009305E9" w:rsidP="001F3761">
      <w:r>
        <w:separator/>
      </w:r>
    </w:p>
  </w:endnote>
  <w:endnote w:type="continuationSeparator" w:id="0">
    <w:p w14:paraId="5A3974AA" w14:textId="77777777" w:rsidR="009305E9" w:rsidRDefault="009305E9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381" w14:textId="77777777" w:rsidR="009305E9" w:rsidRDefault="009305E9" w:rsidP="001F3761">
      <w:r>
        <w:separator/>
      </w:r>
    </w:p>
  </w:footnote>
  <w:footnote w:type="continuationSeparator" w:id="0">
    <w:p w14:paraId="15CDD060" w14:textId="77777777" w:rsidR="009305E9" w:rsidRDefault="009305E9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9BFC398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4801C0F" w14:textId="7BF8C36D" w:rsidR="006D6F43" w:rsidRDefault="0068025E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Meddelande till vård och omsorg</w:t>
    </w:r>
  </w:p>
  <w:p w14:paraId="21C1643C" w14:textId="760210CC" w:rsidR="006D6F43" w:rsidRPr="001F3761" w:rsidRDefault="0068025E" w:rsidP="006D6F43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          </w:t>
    </w:r>
    <w:r w:rsidR="006D6F43"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 w:rsidR="006D6F43">
      <w:rPr>
        <w:rFonts w:asciiTheme="majorHAnsi" w:hAnsiTheme="majorHAnsi" w:cstheme="majorHAnsi"/>
        <w:bCs/>
        <w:sz w:val="20"/>
        <w:szCs w:val="20"/>
      </w:rPr>
      <w:t>faxning</w:t>
    </w:r>
    <w:proofErr w:type="spellEnd"/>
    <w:r w:rsidR="006D6F43"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="006D6F43" w:rsidRPr="00411D91">
      <w:rPr>
        <w:rFonts w:ascii="Calibri" w:hAnsi="Calibri" w:cs="Calibri"/>
        <w:b/>
      </w:rPr>
      <w:ptab w:relativeTo="margin" w:alignment="right" w:leader="none"/>
    </w:r>
  </w:p>
  <w:p w14:paraId="6CBF59DC" w14:textId="5A35FEE2" w:rsidR="006D6F43" w:rsidRP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1F71EC"/>
    <w:rsid w:val="00220FB0"/>
    <w:rsid w:val="00273BAC"/>
    <w:rsid w:val="002A66B3"/>
    <w:rsid w:val="002D2A28"/>
    <w:rsid w:val="002E7E5B"/>
    <w:rsid w:val="002F4149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6004A3"/>
    <w:rsid w:val="006169F1"/>
    <w:rsid w:val="00650645"/>
    <w:rsid w:val="0065082F"/>
    <w:rsid w:val="00654507"/>
    <w:rsid w:val="006669C2"/>
    <w:rsid w:val="0068025E"/>
    <w:rsid w:val="006803FE"/>
    <w:rsid w:val="006B3CAE"/>
    <w:rsid w:val="006B6277"/>
    <w:rsid w:val="006D6F43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05E9"/>
    <w:rsid w:val="00933DDB"/>
    <w:rsid w:val="00940428"/>
    <w:rsid w:val="009D5FB5"/>
    <w:rsid w:val="00A03BEF"/>
    <w:rsid w:val="00A9300F"/>
    <w:rsid w:val="00AA5085"/>
    <w:rsid w:val="00AA73EA"/>
    <w:rsid w:val="00AB76BD"/>
    <w:rsid w:val="00AD457C"/>
    <w:rsid w:val="00B0689E"/>
    <w:rsid w:val="00B21B5B"/>
    <w:rsid w:val="00B51CB0"/>
    <w:rsid w:val="00B6376B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D3090"/>
    <w:rsid w:val="00DE4A0E"/>
    <w:rsid w:val="00DF4D57"/>
    <w:rsid w:val="00E26DF4"/>
    <w:rsid w:val="00E470F4"/>
    <w:rsid w:val="00E508A4"/>
    <w:rsid w:val="00E571E3"/>
    <w:rsid w:val="00E652FB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CC05"/>
  <w15:chartTrackingRefBased/>
  <w15:docId w15:val="{A59876CD-3FD1-4190-B1B5-9F1B37D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Maria Fredriksson</cp:lastModifiedBy>
  <cp:revision>4</cp:revision>
  <dcterms:created xsi:type="dcterms:W3CDTF">2022-03-14T13:33:00Z</dcterms:created>
  <dcterms:modified xsi:type="dcterms:W3CDTF">2022-04-04T11:43:00Z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