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553"/>
      </w:tblGrid>
      <w:tr w:rsidR="00A539D9" w:rsidTr="00C452EC">
        <w:trPr>
          <w:trHeight w:val="8943"/>
        </w:trPr>
        <w:tc>
          <w:tcPr>
            <w:tcW w:w="7553" w:type="dxa"/>
            <w:shd w:val="clear" w:color="auto" w:fill="auto"/>
          </w:tcPr>
          <w:p w:rsidR="00A539D9" w:rsidRPr="000761EA" w:rsidRDefault="00A539D9" w:rsidP="000761EA"/>
          <w:p w:rsidR="00A539D9" w:rsidRPr="000A054A" w:rsidRDefault="006064F3">
            <w:pPr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73786</wp:posOffset>
                  </wp:positionH>
                  <wp:positionV relativeFrom="paragraph">
                    <wp:posOffset>33710</wp:posOffset>
                  </wp:positionV>
                  <wp:extent cx="905510" cy="601345"/>
                  <wp:effectExtent l="0" t="0" r="8890" b="825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mollavapen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9D9" w:rsidRPr="000A054A" w:rsidRDefault="00A539D9">
            <w:pPr>
              <w:jc w:val="center"/>
            </w:pPr>
          </w:p>
          <w:p w:rsidR="00A539D9" w:rsidRPr="00966DC3" w:rsidRDefault="00A539D9" w:rsidP="00580B1C">
            <w:pPr>
              <w:jc w:val="center"/>
              <w:rPr>
                <w:lang w:val="en-GB"/>
              </w:rPr>
            </w:pPr>
            <w:r w:rsidRPr="000A054A">
              <w:t xml:space="preserve">                                                                      </w:t>
            </w:r>
          </w:p>
          <w:p w:rsidR="00A539D9" w:rsidRPr="004B438D" w:rsidRDefault="00330242" w:rsidP="00371632">
            <w:pPr>
              <w:spacing w:line="800" w:lineRule="exact"/>
              <w:rPr>
                <w:rFonts w:cs="Arial"/>
                <w:color w:val="FFFFFF"/>
                <w:sz w:val="48"/>
                <w:szCs w:val="48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4964430</wp:posOffset>
                      </wp:positionV>
                      <wp:extent cx="3856355" cy="655955"/>
                      <wp:effectExtent l="0" t="0" r="0" b="0"/>
                      <wp:wrapNone/>
                      <wp:docPr id="2" name="Rektangel med rundat hör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6355" cy="655955"/>
                              </a:xfrm>
                              <a:prstGeom prst="round1Rect">
                                <a:avLst>
                                  <a:gd name="adj" fmla="val 48487"/>
                                </a:avLst>
                              </a:prstGeom>
                              <a:solidFill>
                                <a:schemeClr val="accent3">
                                  <a:alpha val="6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4F3" w:rsidRPr="006064F3" w:rsidRDefault="00551CD5" w:rsidP="006064F3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Chatta med socialtjänsten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ktangel med rundat hörn 2" o:spid="_x0000_s1026" style="position:absolute;margin-left:-.1pt;margin-top:390.9pt;width:303.6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56355,655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" adj="-11796480,,5400" path="m,l3538302,v175656,,318053,142397,318053,318053l3856355,655955,,655955,,xe" fillcolor="#9bbb59 [3206]" stroked="f" strokeweight="2pt">
                      <v:fill opacity="44461f"/>
                      <v:stroke joinstyle="miter"/>
                      <v:formulas/>
                      <v:path arrowok="t" o:connecttype="custom" o:connectlocs="0,0;3538302,0;3856355,318053;3856355,655955;0,655955;0,0" o:connectangles="0,0,0,0,0,0" textboxrect="0,0,3856355,655955"/>
                      <v:textbox>
                        <w:txbxContent>
                          <w:p w:rsidR="006064F3" w:rsidRPr="006064F3" w:rsidRDefault="00551CD5" w:rsidP="006064F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Chatta med socialtjänsten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273685</wp:posOffset>
                      </wp:positionV>
                      <wp:extent cx="4819650" cy="5725160"/>
                      <wp:effectExtent l="0" t="0" r="0" b="8890"/>
                      <wp:wrapNone/>
                      <wp:docPr id="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572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8DB" w:rsidRDefault="004D58DB" w:rsidP="005368DB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4D58DB" w:rsidRDefault="0028775D" w:rsidP="005368DB">
                                  <w:bookmarkStart w:id="0" w:name="start"/>
                                  <w:bookmarkEnd w:id="0"/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>
                                        <wp:extent cx="5029200" cy="7241876"/>
                                        <wp:effectExtent l="0" t="0" r="0" b="0"/>
                                        <wp:docPr id="5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OL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40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32237" cy="72462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margin-left:-7.1pt;margin-top:21.55pt;width:379.5pt;height:4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nlhg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" stroked="f">
                      <v:textbox>
                        <w:txbxContent>
                          <w:p w:rsidR="004D58DB" w:rsidRDefault="004D58DB" w:rsidP="005368D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D58DB" w:rsidRDefault="0028775D" w:rsidP="005368DB">
                            <w:bookmarkStart w:id="1" w:name="start"/>
                            <w:bookmarkEnd w:id="1"/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5029200" cy="7241876"/>
                                  <wp:effectExtent l="0" t="0" r="0" b="0"/>
                                  <wp:docPr id="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L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2237" cy="724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1644" w:rsidRDefault="00341644" w:rsidP="00DD6FB7">
      <w:pPr>
        <w:rPr>
          <w:lang w:val="en-US"/>
        </w:rPr>
      </w:pPr>
    </w:p>
    <w:p w:rsidR="00551CD5" w:rsidRDefault="00551CD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51CD5" w:rsidRPr="00551CD5" w:rsidTr="00551CD5">
        <w:trPr>
          <w:trHeight w:hRule="exact" w:val="10205"/>
        </w:trPr>
        <w:tc>
          <w:tcPr>
            <w:tcW w:w="6804" w:type="dxa"/>
          </w:tcPr>
          <w:p w:rsidR="00135EE8" w:rsidRDefault="00135EE8" w:rsidP="00DD6FB7"/>
          <w:p w:rsidR="00135EE8" w:rsidRDefault="00135EE8" w:rsidP="00DD6FB7"/>
          <w:p w:rsidR="00D119A4" w:rsidRDefault="00D119A4" w:rsidP="00330242">
            <w:pPr>
              <w:pStyle w:val="Rubrik2"/>
            </w:pPr>
            <w:r>
              <w:t xml:space="preserve">Syfte </w:t>
            </w:r>
          </w:p>
          <w:p w:rsidR="002C7B0B" w:rsidRDefault="002F48E8" w:rsidP="00427EAD">
            <w:pPr>
              <w:pStyle w:val="Liststycke"/>
              <w:numPr>
                <w:ilvl w:val="0"/>
                <w:numId w:val="2"/>
              </w:numPr>
            </w:pPr>
            <w:r>
              <w:t>Att ö</w:t>
            </w:r>
            <w:r w:rsidR="00D119A4">
              <w:t xml:space="preserve">ka socialtjänstens tillgänglighet för Tidaholms invånare, </w:t>
            </w:r>
          </w:p>
          <w:p w:rsidR="002C7B0B" w:rsidRDefault="002F48E8" w:rsidP="002C7B0B">
            <w:pPr>
              <w:pStyle w:val="Liststycke"/>
              <w:numPr>
                <w:ilvl w:val="0"/>
                <w:numId w:val="2"/>
              </w:numPr>
            </w:pPr>
            <w:r>
              <w:t>Att med hjälp av modern teknik nå</w:t>
            </w:r>
            <w:r w:rsidR="002C7B0B">
              <w:t xml:space="preserve"> ungdomar mellan 10 och 18 år.</w:t>
            </w:r>
          </w:p>
          <w:p w:rsidR="002C7B0B" w:rsidRDefault="002C7B0B" w:rsidP="002C7B0B">
            <w:pPr>
              <w:pStyle w:val="Liststycke"/>
            </w:pPr>
          </w:p>
          <w:p w:rsidR="002C7B0B" w:rsidRDefault="002C7B0B" w:rsidP="00330242">
            <w:pPr>
              <w:pStyle w:val="Rubrik2"/>
            </w:pPr>
            <w:r>
              <w:t>Mål</w:t>
            </w:r>
          </w:p>
          <w:p w:rsidR="002C7B0B" w:rsidRDefault="002C7B0B" w:rsidP="002C7B0B">
            <w:pPr>
              <w:pStyle w:val="Liststycke"/>
              <w:numPr>
                <w:ilvl w:val="0"/>
                <w:numId w:val="2"/>
              </w:numPr>
            </w:pPr>
            <w:r>
              <w:t>Antalet medborgare som söker kontakt för råd och stöd ska öka med 100 % jämfört med 2013, från 30 till 60 personer.</w:t>
            </w:r>
          </w:p>
          <w:p w:rsidR="00135EE8" w:rsidRDefault="002C7B0B" w:rsidP="002C7B0B">
            <w:pPr>
              <w:pStyle w:val="Liststycke"/>
              <w:numPr>
                <w:ilvl w:val="0"/>
                <w:numId w:val="2"/>
              </w:numPr>
            </w:pPr>
            <w:r>
              <w:t>Antalet ungdomar i behov av rådgivning av socialtjänsten ska öka.</w:t>
            </w:r>
          </w:p>
          <w:p w:rsidR="002C7B0B" w:rsidRDefault="002C7B0B" w:rsidP="00DD6FB7"/>
          <w:p w:rsidR="00D119A4" w:rsidRDefault="002C7B0B" w:rsidP="00330242">
            <w:pPr>
              <w:pStyle w:val="Rubrik2"/>
            </w:pPr>
            <w:r>
              <w:t>Tillvägagångssätt</w:t>
            </w:r>
          </w:p>
          <w:p w:rsidR="00D119A4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 xml:space="preserve">Studiebesök i Stockholm för att dela deras erfarenheter av att starta en chatt. </w:t>
            </w:r>
          </w:p>
          <w:p w:rsidR="00135EE8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>Vi h</w:t>
            </w:r>
            <w:r w:rsidR="002F48E8">
              <w:t xml:space="preserve">ar arbetat med </w:t>
            </w:r>
            <w:r>
              <w:t>de juridiska frågorna som berör elektronisk kommunikation.</w:t>
            </w:r>
          </w:p>
          <w:p w:rsidR="00135EE8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>Arbetsgruppen har utarbetat riktlinjer för arbetet med chattkommunikationen. Dessa riktlinjer innehåller språkbruk, förhållningssätt, öppethållande, bemanning och organisering av arbetet.</w:t>
            </w:r>
          </w:p>
          <w:p w:rsidR="002C7B0B" w:rsidRDefault="002C7B0B" w:rsidP="00135EE8">
            <w:pPr>
              <w:pStyle w:val="Liststycke"/>
              <w:numPr>
                <w:ilvl w:val="0"/>
                <w:numId w:val="1"/>
              </w:numPr>
            </w:pPr>
            <w:r>
              <w:t>IT-avdelningen har köpt in lämplig programvara utifrån arbetsgruppens önskemål.</w:t>
            </w:r>
          </w:p>
          <w:p w:rsidR="002C7B0B" w:rsidRDefault="002C7B0B" w:rsidP="00135EE8">
            <w:pPr>
              <w:pStyle w:val="Liststycke"/>
              <w:numPr>
                <w:ilvl w:val="0"/>
                <w:numId w:val="1"/>
              </w:numPr>
            </w:pPr>
            <w:r>
              <w:t>Medarbetarna som ska bemanna chatten har utbildats i programvaran.</w:t>
            </w:r>
          </w:p>
          <w:p w:rsidR="00135EE8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 xml:space="preserve">Kommunens kommunikatör </w:t>
            </w:r>
            <w:r w:rsidR="002F48E8">
              <w:t>ansvarar för</w:t>
            </w:r>
            <w:r>
              <w:t xml:space="preserve"> mark</w:t>
            </w:r>
            <w:r w:rsidR="002F48E8">
              <w:t>nadsföring av chatten samt löpande</w:t>
            </w:r>
            <w:r>
              <w:t xml:space="preserve"> information</w:t>
            </w:r>
            <w:r w:rsidR="002F48E8">
              <w:t xml:space="preserve"> som</w:t>
            </w:r>
            <w:r>
              <w:t xml:space="preserve"> behöver läggas ut på kommunens hemsida</w:t>
            </w:r>
            <w:r w:rsidR="00507D2D">
              <w:t>.</w:t>
            </w:r>
            <w:r>
              <w:t xml:space="preserve"> </w:t>
            </w:r>
          </w:p>
          <w:p w:rsidR="00135EE8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>Marknad</w:t>
            </w:r>
            <w:r w:rsidR="002F48E8">
              <w:t>sföringsmaterial har tagits fram</w:t>
            </w:r>
            <w:r>
              <w:t>.</w:t>
            </w:r>
          </w:p>
          <w:p w:rsidR="00135EE8" w:rsidRDefault="00135EE8" w:rsidP="00135EE8">
            <w:pPr>
              <w:pStyle w:val="Liststycke"/>
              <w:numPr>
                <w:ilvl w:val="0"/>
                <w:numId w:val="1"/>
              </w:numPr>
            </w:pPr>
            <w:r>
              <w:t>Arbetsgruppen har träffat samtliga rektorer vid kommunens skolor och informerat om chatten och dess syfte.</w:t>
            </w:r>
          </w:p>
          <w:p w:rsidR="00135EE8" w:rsidRDefault="00135EE8" w:rsidP="00135EE8">
            <w:pPr>
              <w:pStyle w:val="Liststycke"/>
            </w:pPr>
          </w:p>
          <w:p w:rsidR="00D119A4" w:rsidRDefault="00D119A4" w:rsidP="00DD6FB7"/>
          <w:p w:rsidR="00D119A4" w:rsidRDefault="00D119A4" w:rsidP="00DD6FB7"/>
          <w:p w:rsidR="00C51B8C" w:rsidRDefault="00030E00" w:rsidP="00DD6FB7">
            <w:r>
              <w:t xml:space="preserve">. </w:t>
            </w:r>
          </w:p>
          <w:p w:rsidR="003B345A" w:rsidRDefault="003B345A" w:rsidP="00C51B8C">
            <w:r>
              <w:t xml:space="preserve"> </w:t>
            </w:r>
          </w:p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Default="003B345A" w:rsidP="003B345A"/>
          <w:p w:rsidR="003B345A" w:rsidRPr="00551CD5" w:rsidRDefault="003B345A" w:rsidP="003B345A"/>
        </w:tc>
      </w:tr>
    </w:tbl>
    <w:p w:rsidR="00551CD5" w:rsidRPr="00551CD5" w:rsidRDefault="00551CD5" w:rsidP="00DD6FB7"/>
    <w:p w:rsidR="00551CD5" w:rsidRPr="00551CD5" w:rsidRDefault="00551CD5">
      <w:r w:rsidRPr="00551CD5">
        <w:br w:type="page"/>
      </w:r>
    </w:p>
    <w:tbl>
      <w:tblPr>
        <w:tblW w:w="680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551CD5" w:rsidRPr="00551CD5" w:rsidTr="00551CD5">
        <w:trPr>
          <w:trHeight w:hRule="exact" w:val="10205"/>
        </w:trPr>
        <w:tc>
          <w:tcPr>
            <w:tcW w:w="6804" w:type="dxa"/>
          </w:tcPr>
          <w:p w:rsidR="00135EE8" w:rsidRDefault="00135EE8" w:rsidP="00330242">
            <w:pPr>
              <w:pStyle w:val="Rubrik2"/>
            </w:pPr>
            <w:r>
              <w:lastRenderedPageBreak/>
              <w:t>Marknadsföring</w:t>
            </w:r>
          </w:p>
          <w:p w:rsidR="00507D2D" w:rsidRDefault="00135EE8" w:rsidP="00507D2D">
            <w:pPr>
              <w:pStyle w:val="Liststycke"/>
              <w:numPr>
                <w:ilvl w:val="0"/>
                <w:numId w:val="3"/>
              </w:numPr>
            </w:pPr>
            <w:r>
              <w:t>Marknadsföringsmaterial</w:t>
            </w:r>
            <w:r w:rsidR="002C7B0B">
              <w:t xml:space="preserve"> har tryckts upp och delats ut till sam</w:t>
            </w:r>
            <w:r w:rsidR="00507D2D">
              <w:t xml:space="preserve">tliga kommunens </w:t>
            </w:r>
            <w:r>
              <w:t xml:space="preserve">skolor och elever i åk 4- åk 9 i grundskolan och till åk 1 och åk 2 på gymnasiet. </w:t>
            </w:r>
          </w:p>
          <w:p w:rsidR="00507D2D" w:rsidRPr="00330242" w:rsidRDefault="00135EE8" w:rsidP="00507D2D">
            <w:pPr>
              <w:pStyle w:val="Liststycke"/>
              <w:numPr>
                <w:ilvl w:val="0"/>
                <w:numId w:val="3"/>
              </w:numPr>
            </w:pPr>
            <w:r>
              <w:t xml:space="preserve">Visitkort har lämnats </w:t>
            </w:r>
            <w:r w:rsidR="00507D2D">
              <w:t>och affischer har satts upp på offentliga</w:t>
            </w:r>
            <w:r>
              <w:t xml:space="preserve"> </w:t>
            </w:r>
            <w:r w:rsidRPr="00330242">
              <w:t xml:space="preserve">platser såsom biblioteket, ungdomsmottagningen och ungdomscaféet, vårdcentralen och familjecentralen. </w:t>
            </w:r>
          </w:p>
          <w:p w:rsidR="00507D2D" w:rsidRPr="00330242" w:rsidRDefault="00507D2D" w:rsidP="00507D2D">
            <w:pPr>
              <w:pStyle w:val="Liststycke"/>
              <w:numPr>
                <w:ilvl w:val="0"/>
                <w:numId w:val="3"/>
              </w:numPr>
            </w:pPr>
            <w:r w:rsidRPr="00330242">
              <w:t xml:space="preserve">Marknadsföring via tv-skärmar i </w:t>
            </w:r>
            <w:r w:rsidR="00330242" w:rsidRPr="00330242">
              <w:t>butiker runt om i Tidaholm.</w:t>
            </w:r>
          </w:p>
          <w:p w:rsidR="00135EE8" w:rsidRDefault="00135EE8" w:rsidP="00507D2D">
            <w:pPr>
              <w:pStyle w:val="Liststycke"/>
              <w:numPr>
                <w:ilvl w:val="0"/>
                <w:numId w:val="3"/>
              </w:numPr>
            </w:pPr>
            <w:r w:rsidRPr="00135EE8">
              <w:t>Radion och lokaltidningen ska bjudas in när chatten startats upp</w:t>
            </w:r>
            <w:r w:rsidR="00507D2D">
              <w:t>.</w:t>
            </w:r>
          </w:p>
          <w:p w:rsidR="00135EE8" w:rsidRDefault="00135EE8" w:rsidP="00C51B8C"/>
          <w:p w:rsidR="00C51B8C" w:rsidRDefault="007B7C03" w:rsidP="00330242">
            <w:pPr>
              <w:pStyle w:val="Rubrik2"/>
            </w:pPr>
            <w:r>
              <w:t>Att tänka på inför liknande projekt</w:t>
            </w:r>
          </w:p>
          <w:p w:rsidR="007B7C03" w:rsidRDefault="007B7C03" w:rsidP="00C51B8C">
            <w:r>
              <w:t>IT-lösningen är</w:t>
            </w:r>
            <w:r w:rsidR="00C51B8C">
              <w:t xml:space="preserve"> vikt</w:t>
            </w:r>
            <w:r>
              <w:t>ig</w:t>
            </w:r>
            <w:r w:rsidR="00C51B8C">
              <w:t xml:space="preserve"> och </w:t>
            </w:r>
            <w:r>
              <w:t xml:space="preserve">en tydlig och väl formulerad kravspecifikation är nödvändig vid val av programvara. Viktigt att ha en väldefinierad målgrupp med tanke på val av marknadsföring. </w:t>
            </w:r>
          </w:p>
          <w:p w:rsidR="00C51B8C" w:rsidRDefault="00C51B8C" w:rsidP="00C51B8C"/>
          <w:p w:rsidR="00C51B8C" w:rsidRDefault="00C51B8C" w:rsidP="00330242">
            <w:pPr>
              <w:pStyle w:val="Rubrik2"/>
            </w:pPr>
            <w:r>
              <w:t>Framtiden</w:t>
            </w:r>
          </w:p>
          <w:p w:rsidR="00551CD5" w:rsidRDefault="007B7C03" w:rsidP="00C51B8C">
            <w:r>
              <w:t>Visionen är att chatten blir en integrerad del av vår verksamhet och ett viktigt redskap i kommunikationen med barn och unga</w:t>
            </w:r>
            <w:r w:rsidR="00C51B8C">
              <w:t>.</w:t>
            </w:r>
          </w:p>
          <w:p w:rsidR="00330242" w:rsidRDefault="00330242" w:rsidP="00C51B8C"/>
          <w:p w:rsidR="00330242" w:rsidRDefault="00330242" w:rsidP="00330242">
            <w:pPr>
              <w:pStyle w:val="Rubrik2"/>
            </w:pPr>
            <w:r>
              <w:t>Kontakt</w:t>
            </w:r>
          </w:p>
          <w:p w:rsidR="00330242" w:rsidRDefault="00330242" w:rsidP="00330242">
            <w:r w:rsidRPr="009A46DD">
              <w:t>Bengt Höglander, projektledare</w:t>
            </w:r>
          </w:p>
          <w:p w:rsidR="00330242" w:rsidRDefault="00330242" w:rsidP="00330242">
            <w:r>
              <w:t xml:space="preserve">0502-60 62 25, </w:t>
            </w:r>
            <w:r w:rsidRPr="0047302A">
              <w:t>bengt.hoglander@tidaholm.se</w:t>
            </w:r>
          </w:p>
          <w:p w:rsidR="00330242" w:rsidRDefault="00330242" w:rsidP="00330242"/>
          <w:p w:rsidR="00330242" w:rsidRPr="00330242" w:rsidRDefault="00330242" w:rsidP="00330242">
            <w:pPr>
              <w:rPr>
                <w:lang w:val="en-US"/>
              </w:rPr>
            </w:pPr>
            <w:r w:rsidRPr="00330242">
              <w:rPr>
                <w:lang w:val="en-US"/>
              </w:rPr>
              <w:t xml:space="preserve">Lena </w:t>
            </w:r>
            <w:proofErr w:type="spellStart"/>
            <w:r w:rsidRPr="00330242">
              <w:rPr>
                <w:lang w:val="en-US"/>
              </w:rPr>
              <w:t>Arnoldsson,IT</w:t>
            </w:r>
            <w:proofErr w:type="spellEnd"/>
          </w:p>
          <w:p w:rsidR="00330242" w:rsidRPr="00330242" w:rsidRDefault="00330242" w:rsidP="00330242">
            <w:pPr>
              <w:rPr>
                <w:lang w:val="en-US"/>
              </w:rPr>
            </w:pPr>
            <w:r w:rsidRPr="00330242">
              <w:rPr>
                <w:lang w:val="en-US"/>
              </w:rPr>
              <w:t>0502-60 60 40</w:t>
            </w:r>
            <w:r>
              <w:rPr>
                <w:lang w:val="en-US"/>
              </w:rPr>
              <w:t xml:space="preserve">, </w:t>
            </w:r>
            <w:r w:rsidRPr="0047302A">
              <w:rPr>
                <w:lang w:val="en-US"/>
              </w:rPr>
              <w:t>lena.arnoldsson@tidaholm.se</w:t>
            </w:r>
          </w:p>
          <w:p w:rsidR="00330242" w:rsidRPr="00330242" w:rsidRDefault="00330242" w:rsidP="00330242">
            <w:pPr>
              <w:rPr>
                <w:lang w:val="en-US"/>
              </w:rPr>
            </w:pPr>
          </w:p>
          <w:p w:rsidR="00330242" w:rsidRDefault="00330242" w:rsidP="00330242">
            <w:r w:rsidRPr="009A46DD">
              <w:t>Miranda Bergsten, kommunikatör</w:t>
            </w:r>
          </w:p>
          <w:p w:rsidR="00330242" w:rsidRDefault="00330242" w:rsidP="00330242">
            <w:r>
              <w:t xml:space="preserve">0502-60 60 32, </w:t>
            </w:r>
            <w:r w:rsidRPr="0047302A">
              <w:t>miranda.bergsten@tidaholm.se</w:t>
            </w:r>
          </w:p>
          <w:p w:rsidR="00330242" w:rsidRPr="009A46DD" w:rsidRDefault="00330242" w:rsidP="00330242"/>
          <w:p w:rsidR="00330242" w:rsidRDefault="00330242" w:rsidP="00330242">
            <w:r w:rsidRPr="009A46DD">
              <w:t>Maria Sandin, arbetsgruppen</w:t>
            </w:r>
          </w:p>
          <w:p w:rsidR="00330242" w:rsidRDefault="00330242" w:rsidP="00330242">
            <w:r>
              <w:t xml:space="preserve">0502-60 62 26, </w:t>
            </w:r>
            <w:r w:rsidRPr="0047302A">
              <w:t>maria.sandin@tidaholm.se</w:t>
            </w:r>
          </w:p>
          <w:p w:rsidR="00330242" w:rsidRPr="009A46DD" w:rsidRDefault="00330242" w:rsidP="00330242"/>
          <w:p w:rsidR="00330242" w:rsidRDefault="00330242" w:rsidP="00330242">
            <w:r w:rsidRPr="009A46DD">
              <w:t>Anna-Lena Rydberg, arbetsgruppen</w:t>
            </w:r>
          </w:p>
          <w:p w:rsidR="00330242" w:rsidRPr="009A46DD" w:rsidRDefault="00330242" w:rsidP="00330242">
            <w:r>
              <w:t xml:space="preserve">0502-60 63 32, </w:t>
            </w:r>
            <w:r w:rsidRPr="0047302A">
              <w:t>anna-lena.rydberg@tidaholm.se</w:t>
            </w:r>
          </w:p>
          <w:p w:rsidR="00330242" w:rsidRPr="009A46DD" w:rsidRDefault="00330242" w:rsidP="00330242"/>
          <w:p w:rsidR="00330242" w:rsidRPr="00427EAD" w:rsidRDefault="00330242" w:rsidP="00330242">
            <w:r w:rsidRPr="00427EAD">
              <w:t>Annelie Larsson, arbetsgruppen</w:t>
            </w:r>
          </w:p>
          <w:p w:rsidR="00330242" w:rsidRPr="00427EAD" w:rsidRDefault="00330242" w:rsidP="00330242">
            <w:r w:rsidRPr="00427EAD">
              <w:t>0502-60 62 35</w:t>
            </w:r>
            <w:r>
              <w:t xml:space="preserve">, </w:t>
            </w:r>
            <w:r w:rsidRPr="0047302A">
              <w:t>annelie.larsson</w:t>
            </w:r>
            <w:bookmarkStart w:id="1" w:name="_GoBack"/>
            <w:bookmarkEnd w:id="1"/>
            <w:r w:rsidRPr="0047302A">
              <w:t>@tidaholm.se</w:t>
            </w:r>
          </w:p>
          <w:p w:rsidR="00330242" w:rsidRPr="00551CD5" w:rsidRDefault="00330242" w:rsidP="00C51B8C"/>
        </w:tc>
      </w:tr>
    </w:tbl>
    <w:p w:rsidR="00551CD5" w:rsidRPr="00551CD5" w:rsidRDefault="00551CD5" w:rsidP="00DD6FB7"/>
    <w:p w:rsidR="00551CD5" w:rsidRPr="00551CD5" w:rsidRDefault="00551CD5">
      <w:r w:rsidRPr="00551CD5">
        <w:br w:type="page"/>
      </w:r>
    </w:p>
    <w:p w:rsidR="00427EAD" w:rsidRPr="00330242" w:rsidRDefault="00427EAD" w:rsidP="00DD6FB7"/>
    <w:p w:rsidR="009A46DD" w:rsidRPr="00427EAD" w:rsidRDefault="00330242" w:rsidP="00DD6FB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5836285</wp:posOffset>
                </wp:positionV>
                <wp:extent cx="4005580" cy="831850"/>
                <wp:effectExtent l="0" t="0" r="0" b="635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558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CD5" w:rsidRDefault="00551CD5" w:rsidP="00551CD5">
                            <w:pPr>
                              <w:pStyle w:val="SistaSidan"/>
                            </w:pPr>
                            <w:r>
                              <w:t>Socialförvaltningen</w:t>
                            </w:r>
                          </w:p>
                          <w:p w:rsidR="00551CD5" w:rsidRDefault="00551CD5" w:rsidP="00551CD5">
                            <w:pPr>
                              <w:pStyle w:val="SistaSidan"/>
                            </w:pPr>
                            <w:r>
                              <w:t>Postadress: 522 83 Tidaholm</w:t>
                            </w:r>
                          </w:p>
                          <w:p w:rsidR="00551CD5" w:rsidRDefault="00551CD5" w:rsidP="00551CD5">
                            <w:pPr>
                              <w:pStyle w:val="SistaSidan"/>
                            </w:pPr>
                            <w:r>
                              <w:t xml:space="preserve">Besöksadress: Stadshuset Torggatan </w:t>
                            </w:r>
                            <w:proofErr w:type="gramStart"/>
                            <w:r>
                              <w:t>26A   Telefon</w:t>
                            </w:r>
                            <w:proofErr w:type="gramEnd"/>
                            <w:r>
                              <w:t>: 0502-60 62 20   Fax: 0502-60 63 26</w:t>
                            </w:r>
                          </w:p>
                          <w:p w:rsidR="00551CD5" w:rsidRPr="00551CD5" w:rsidRDefault="00551CD5" w:rsidP="00551CD5">
                            <w:pPr>
                              <w:pStyle w:val="SistaSidan"/>
                              <w:rPr>
                                <w:lang w:val="en-US"/>
                              </w:rPr>
                            </w:pPr>
                            <w:r w:rsidRPr="00551CD5">
                              <w:rPr>
                                <w:lang w:val="en-US"/>
                              </w:rPr>
                              <w:t>E-post: socialforvaltningen@tidaholm.se</w:t>
                            </w:r>
                          </w:p>
                          <w:p w:rsidR="00551CD5" w:rsidRPr="00551CD5" w:rsidRDefault="00551CD5" w:rsidP="00551CD5">
                            <w:pPr>
                              <w:pStyle w:val="SistaSidan"/>
                              <w:rPr>
                                <w:lang w:val="en-US"/>
                              </w:rPr>
                            </w:pPr>
                            <w:r w:rsidRPr="00551CD5">
                              <w:rPr>
                                <w:lang w:val="en-US"/>
                              </w:rPr>
                              <w:t>www.tidaholm.se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6" o:spid="_x0000_s1028" type="#_x0000_t202" style="position:absolute;margin-left:23.5pt;margin-top:459.55pt;width:315.4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" filled="f" stroked="f" strokeweight=".5pt">
                <v:path arrowok="t"/>
                <v:textbox>
                  <w:txbxContent>
                    <w:p w:rsidR="00551CD5" w:rsidRDefault="00551CD5" w:rsidP="00551CD5">
                      <w:pPr>
                        <w:pStyle w:val="SistaSidan"/>
                      </w:pPr>
                      <w:r>
                        <w:t>Socialförvaltningen</w:t>
                      </w:r>
                    </w:p>
                    <w:p w:rsidR="00551CD5" w:rsidRDefault="00551CD5" w:rsidP="00551CD5">
                      <w:pPr>
                        <w:pStyle w:val="SistaSidan"/>
                      </w:pPr>
                      <w:r>
                        <w:t>Postadress: 522 83 Tidaholm</w:t>
                      </w:r>
                    </w:p>
                    <w:p w:rsidR="00551CD5" w:rsidRDefault="00551CD5" w:rsidP="00551CD5">
                      <w:pPr>
                        <w:pStyle w:val="SistaSidan"/>
                      </w:pPr>
                      <w:r>
                        <w:t>Besöksadress: Stadshuset Torggatan 26A   Telefon: 0502-60 62 20   Fax: 0502-60 63 26</w:t>
                      </w:r>
                    </w:p>
                    <w:p w:rsidR="00551CD5" w:rsidRPr="00551CD5" w:rsidRDefault="00551CD5" w:rsidP="00551CD5">
                      <w:pPr>
                        <w:pStyle w:val="SistaSidan"/>
                        <w:rPr>
                          <w:lang w:val="en-US"/>
                        </w:rPr>
                      </w:pPr>
                      <w:r w:rsidRPr="00551CD5">
                        <w:rPr>
                          <w:lang w:val="en-US"/>
                        </w:rPr>
                        <w:t>E-post: socialforvaltningen@tidaholm.se</w:t>
                      </w:r>
                    </w:p>
                    <w:p w:rsidR="00551CD5" w:rsidRPr="00551CD5" w:rsidRDefault="00551CD5" w:rsidP="00551CD5">
                      <w:pPr>
                        <w:pStyle w:val="SistaSidan"/>
                        <w:rPr>
                          <w:lang w:val="en-US"/>
                        </w:rPr>
                      </w:pPr>
                      <w:r w:rsidRPr="00551CD5">
                        <w:rPr>
                          <w:lang w:val="en-US"/>
                        </w:rPr>
                        <w:t>www.tidaholm.se</w:t>
                      </w:r>
                    </w:p>
                  </w:txbxContent>
                </v:textbox>
              </v:shape>
            </w:pict>
          </mc:Fallback>
        </mc:AlternateContent>
      </w:r>
      <w:r w:rsidR="00551CD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22CA692A" wp14:editId="4A312768">
            <wp:simplePos x="0" y="0"/>
            <wp:positionH relativeFrom="column">
              <wp:posOffset>1866900</wp:posOffset>
            </wp:positionH>
            <wp:positionV relativeFrom="paragraph">
              <wp:posOffset>4762500</wp:posOffset>
            </wp:positionV>
            <wp:extent cx="889000" cy="889000"/>
            <wp:effectExtent l="0" t="0" r="6350" b="6350"/>
            <wp:wrapNone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46DD" w:rsidRPr="00427EAD" w:rsidSect="005A75D0">
      <w:pgSz w:w="8392" w:h="11907" w:code="11"/>
      <w:pgMar w:top="567" w:right="567" w:bottom="48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C1" w:rsidRDefault="006843C1">
      <w:r>
        <w:separator/>
      </w:r>
    </w:p>
  </w:endnote>
  <w:endnote w:type="continuationSeparator" w:id="0">
    <w:p w:rsidR="006843C1" w:rsidRDefault="006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C1" w:rsidRDefault="006843C1">
      <w:r>
        <w:separator/>
      </w:r>
    </w:p>
  </w:footnote>
  <w:footnote w:type="continuationSeparator" w:id="0">
    <w:p w:rsidR="006843C1" w:rsidRDefault="006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9DB"/>
    <w:multiLevelType w:val="hybridMultilevel"/>
    <w:tmpl w:val="6C4AA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4F6"/>
    <w:multiLevelType w:val="hybridMultilevel"/>
    <w:tmpl w:val="BCCA2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2E35"/>
    <w:multiLevelType w:val="hybridMultilevel"/>
    <w:tmpl w:val="C3F42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5"/>
    <w:rsid w:val="00001648"/>
    <w:rsid w:val="00010B54"/>
    <w:rsid w:val="00030E00"/>
    <w:rsid w:val="00041ABF"/>
    <w:rsid w:val="000724FC"/>
    <w:rsid w:val="00073B44"/>
    <w:rsid w:val="000747B2"/>
    <w:rsid w:val="000761EA"/>
    <w:rsid w:val="00086857"/>
    <w:rsid w:val="000A054A"/>
    <w:rsid w:val="000A23B6"/>
    <w:rsid w:val="000A7798"/>
    <w:rsid w:val="000B360F"/>
    <w:rsid w:val="000B6DAF"/>
    <w:rsid w:val="000C11AF"/>
    <w:rsid w:val="000C5FF1"/>
    <w:rsid w:val="000D29C6"/>
    <w:rsid w:val="000D67F4"/>
    <w:rsid w:val="000E5C78"/>
    <w:rsid w:val="000F02AC"/>
    <w:rsid w:val="00117E69"/>
    <w:rsid w:val="0012488D"/>
    <w:rsid w:val="0012674C"/>
    <w:rsid w:val="00133492"/>
    <w:rsid w:val="00135EE8"/>
    <w:rsid w:val="00141E44"/>
    <w:rsid w:val="00153926"/>
    <w:rsid w:val="00177007"/>
    <w:rsid w:val="001A3F94"/>
    <w:rsid w:val="001A485F"/>
    <w:rsid w:val="001A49AF"/>
    <w:rsid w:val="001A4F18"/>
    <w:rsid w:val="001A5A49"/>
    <w:rsid w:val="001B5C89"/>
    <w:rsid w:val="001B7F0C"/>
    <w:rsid w:val="001E2201"/>
    <w:rsid w:val="00201AD1"/>
    <w:rsid w:val="00215785"/>
    <w:rsid w:val="00240450"/>
    <w:rsid w:val="002555CE"/>
    <w:rsid w:val="002829CB"/>
    <w:rsid w:val="0028775D"/>
    <w:rsid w:val="00287CAF"/>
    <w:rsid w:val="00293493"/>
    <w:rsid w:val="0029492B"/>
    <w:rsid w:val="002C7B0B"/>
    <w:rsid w:val="002F48E8"/>
    <w:rsid w:val="00330242"/>
    <w:rsid w:val="00341644"/>
    <w:rsid w:val="00346165"/>
    <w:rsid w:val="00371632"/>
    <w:rsid w:val="00385A1A"/>
    <w:rsid w:val="00385FD4"/>
    <w:rsid w:val="003908D1"/>
    <w:rsid w:val="00396BDC"/>
    <w:rsid w:val="00397EAB"/>
    <w:rsid w:val="003A0B00"/>
    <w:rsid w:val="003B345A"/>
    <w:rsid w:val="003B6E71"/>
    <w:rsid w:val="003D0815"/>
    <w:rsid w:val="003E3861"/>
    <w:rsid w:val="004156CE"/>
    <w:rsid w:val="004278F3"/>
    <w:rsid w:val="00427EAD"/>
    <w:rsid w:val="00443E79"/>
    <w:rsid w:val="004568B8"/>
    <w:rsid w:val="00463046"/>
    <w:rsid w:val="00465E40"/>
    <w:rsid w:val="00465FE5"/>
    <w:rsid w:val="00466234"/>
    <w:rsid w:val="004729E5"/>
    <w:rsid w:val="0047302A"/>
    <w:rsid w:val="0048155A"/>
    <w:rsid w:val="004B438D"/>
    <w:rsid w:val="004B6AEE"/>
    <w:rsid w:val="004D58DB"/>
    <w:rsid w:val="004E5446"/>
    <w:rsid w:val="004E5920"/>
    <w:rsid w:val="004F2006"/>
    <w:rsid w:val="00507D2D"/>
    <w:rsid w:val="005303C5"/>
    <w:rsid w:val="00530DE2"/>
    <w:rsid w:val="00535B28"/>
    <w:rsid w:val="005368DB"/>
    <w:rsid w:val="00551CD5"/>
    <w:rsid w:val="00554519"/>
    <w:rsid w:val="00580B1C"/>
    <w:rsid w:val="0059299D"/>
    <w:rsid w:val="005A6CD9"/>
    <w:rsid w:val="005A75D0"/>
    <w:rsid w:val="005C7E68"/>
    <w:rsid w:val="005D0047"/>
    <w:rsid w:val="005D6214"/>
    <w:rsid w:val="005D7D2D"/>
    <w:rsid w:val="005E5C39"/>
    <w:rsid w:val="005F747F"/>
    <w:rsid w:val="00604C9C"/>
    <w:rsid w:val="006064F3"/>
    <w:rsid w:val="0061193E"/>
    <w:rsid w:val="0061733E"/>
    <w:rsid w:val="00623783"/>
    <w:rsid w:val="006434A5"/>
    <w:rsid w:val="0066232D"/>
    <w:rsid w:val="0067613B"/>
    <w:rsid w:val="006843C1"/>
    <w:rsid w:val="006856FD"/>
    <w:rsid w:val="006942C3"/>
    <w:rsid w:val="00694A4C"/>
    <w:rsid w:val="006A5E03"/>
    <w:rsid w:val="006D077C"/>
    <w:rsid w:val="006F4B6C"/>
    <w:rsid w:val="007254C5"/>
    <w:rsid w:val="00726AD0"/>
    <w:rsid w:val="00732981"/>
    <w:rsid w:val="0074263A"/>
    <w:rsid w:val="007455E6"/>
    <w:rsid w:val="00765430"/>
    <w:rsid w:val="0077115B"/>
    <w:rsid w:val="0078543E"/>
    <w:rsid w:val="007970AE"/>
    <w:rsid w:val="007A40F5"/>
    <w:rsid w:val="007B7C03"/>
    <w:rsid w:val="007E18B3"/>
    <w:rsid w:val="007E318F"/>
    <w:rsid w:val="007E7417"/>
    <w:rsid w:val="0080274B"/>
    <w:rsid w:val="00844AB2"/>
    <w:rsid w:val="00847907"/>
    <w:rsid w:val="00850C94"/>
    <w:rsid w:val="0085189B"/>
    <w:rsid w:val="00861D50"/>
    <w:rsid w:val="00876296"/>
    <w:rsid w:val="00876308"/>
    <w:rsid w:val="00881599"/>
    <w:rsid w:val="00887F86"/>
    <w:rsid w:val="008964F8"/>
    <w:rsid w:val="008B7921"/>
    <w:rsid w:val="008C74E9"/>
    <w:rsid w:val="008E7B78"/>
    <w:rsid w:val="008F267C"/>
    <w:rsid w:val="008F65FF"/>
    <w:rsid w:val="008F6943"/>
    <w:rsid w:val="009349BA"/>
    <w:rsid w:val="009410BD"/>
    <w:rsid w:val="00957CFD"/>
    <w:rsid w:val="00966DC3"/>
    <w:rsid w:val="009931C4"/>
    <w:rsid w:val="00994202"/>
    <w:rsid w:val="009A46DD"/>
    <w:rsid w:val="009B51CA"/>
    <w:rsid w:val="009B657F"/>
    <w:rsid w:val="009C3551"/>
    <w:rsid w:val="009C7F77"/>
    <w:rsid w:val="00A273BC"/>
    <w:rsid w:val="00A417F8"/>
    <w:rsid w:val="00A4791B"/>
    <w:rsid w:val="00A539D9"/>
    <w:rsid w:val="00A53E01"/>
    <w:rsid w:val="00A555EE"/>
    <w:rsid w:val="00A60E37"/>
    <w:rsid w:val="00A6391F"/>
    <w:rsid w:val="00A76747"/>
    <w:rsid w:val="00A85FA6"/>
    <w:rsid w:val="00A95619"/>
    <w:rsid w:val="00AA3AFA"/>
    <w:rsid w:val="00AA3E94"/>
    <w:rsid w:val="00AC39DD"/>
    <w:rsid w:val="00AC7315"/>
    <w:rsid w:val="00AD24AF"/>
    <w:rsid w:val="00AD554F"/>
    <w:rsid w:val="00AF4AA9"/>
    <w:rsid w:val="00B06B40"/>
    <w:rsid w:val="00B10E9C"/>
    <w:rsid w:val="00B15097"/>
    <w:rsid w:val="00B215ED"/>
    <w:rsid w:val="00B3292B"/>
    <w:rsid w:val="00B36C48"/>
    <w:rsid w:val="00B638AC"/>
    <w:rsid w:val="00B70881"/>
    <w:rsid w:val="00B86903"/>
    <w:rsid w:val="00B90126"/>
    <w:rsid w:val="00B96C59"/>
    <w:rsid w:val="00BA512B"/>
    <w:rsid w:val="00BB0CF0"/>
    <w:rsid w:val="00BC5531"/>
    <w:rsid w:val="00C0247D"/>
    <w:rsid w:val="00C110D5"/>
    <w:rsid w:val="00C173AA"/>
    <w:rsid w:val="00C37AFE"/>
    <w:rsid w:val="00C452EC"/>
    <w:rsid w:val="00C46EFF"/>
    <w:rsid w:val="00C51B8C"/>
    <w:rsid w:val="00C55373"/>
    <w:rsid w:val="00C61BA0"/>
    <w:rsid w:val="00C820A8"/>
    <w:rsid w:val="00C85F13"/>
    <w:rsid w:val="00C90368"/>
    <w:rsid w:val="00C92473"/>
    <w:rsid w:val="00C94DE6"/>
    <w:rsid w:val="00CA02C5"/>
    <w:rsid w:val="00CB2BA0"/>
    <w:rsid w:val="00CD13E8"/>
    <w:rsid w:val="00CD40A7"/>
    <w:rsid w:val="00CE63F3"/>
    <w:rsid w:val="00CF125B"/>
    <w:rsid w:val="00CF2473"/>
    <w:rsid w:val="00D119A4"/>
    <w:rsid w:val="00D26D4F"/>
    <w:rsid w:val="00D27358"/>
    <w:rsid w:val="00D34F84"/>
    <w:rsid w:val="00D36976"/>
    <w:rsid w:val="00D41769"/>
    <w:rsid w:val="00DB6FBC"/>
    <w:rsid w:val="00DC2FD8"/>
    <w:rsid w:val="00DD0953"/>
    <w:rsid w:val="00DD1035"/>
    <w:rsid w:val="00DD6FB7"/>
    <w:rsid w:val="00DE4289"/>
    <w:rsid w:val="00DF76D5"/>
    <w:rsid w:val="00E022BE"/>
    <w:rsid w:val="00E331D0"/>
    <w:rsid w:val="00E3495D"/>
    <w:rsid w:val="00E74F78"/>
    <w:rsid w:val="00E94235"/>
    <w:rsid w:val="00EA2367"/>
    <w:rsid w:val="00EC426B"/>
    <w:rsid w:val="00ED3019"/>
    <w:rsid w:val="00F10325"/>
    <w:rsid w:val="00F57B29"/>
    <w:rsid w:val="00F674AE"/>
    <w:rsid w:val="00F67CFB"/>
    <w:rsid w:val="00F71A9D"/>
    <w:rsid w:val="00F7706C"/>
    <w:rsid w:val="00F948DF"/>
    <w:rsid w:val="00FA59F4"/>
    <w:rsid w:val="00FB3F28"/>
    <w:rsid w:val="00FC6CE5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footnote text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table of authorities" w:semiHidden="1"/>
    <w:lsdException w:name="toa heading" w:semiHidden="1"/>
    <w:lsdException w:name="Closing" w:semiHidden="1" w:unhideWhenUsed="1"/>
    <w:lsdException w:name="Body Text Indent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 w:unhideWhenUsed="1"/>
    <w:lsdException w:name="Emphasis" w:semiHidden="1"/>
    <w:lsdException w:name="Document Map" w:semiHidden="1"/>
    <w:lsdException w:name="Normal (Web)" w:semiHidden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EA"/>
    <w:rPr>
      <w:rFonts w:ascii="Arial" w:hAnsi="Arial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23783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qFormat/>
    <w:rsid w:val="00D41769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Rubrik3">
    <w:name w:val="heading 3"/>
    <w:next w:val="Normal"/>
    <w:link w:val="Rubrik3Char"/>
    <w:uiPriority w:val="9"/>
    <w:qFormat/>
    <w:rsid w:val="00D41769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8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staSidan">
    <w:name w:val="SistaSidan"/>
    <w:basedOn w:val="Normal"/>
    <w:link w:val="SistaSidanChar"/>
    <w:qFormat/>
    <w:rsid w:val="000761EA"/>
    <w:pPr>
      <w:autoSpaceDE w:val="0"/>
      <w:autoSpaceDN w:val="0"/>
      <w:adjustRightInd w:val="0"/>
      <w:spacing w:after="60"/>
      <w:jc w:val="center"/>
    </w:pPr>
    <w:rPr>
      <w:color w:val="000000"/>
      <w:sz w:val="15"/>
      <w:szCs w:val="15"/>
    </w:rPr>
  </w:style>
  <w:style w:type="character" w:styleId="HTML-kod">
    <w:name w:val="HTML Code"/>
    <w:basedOn w:val="Standardstycketeckensnitt"/>
    <w:uiPriority w:val="99"/>
    <w:unhideWhenUsed/>
    <w:rsid w:val="003D0815"/>
    <w:rPr>
      <w:rFonts w:ascii="Courier New" w:eastAsia="Times New Roman" w:hAnsi="Courier New" w:cs="Courier New"/>
      <w:sz w:val="20"/>
      <w:szCs w:val="20"/>
    </w:rPr>
  </w:style>
  <w:style w:type="character" w:customStyle="1" w:styleId="SistaSidanChar">
    <w:name w:val="SistaSidan Char"/>
    <w:basedOn w:val="Standardstycketeckensnitt"/>
    <w:link w:val="SistaSidan"/>
    <w:rsid w:val="000761EA"/>
    <w:rPr>
      <w:rFonts w:ascii="Arial" w:hAnsi="Arial" w:cs="GaramondThree"/>
      <w:color w:val="000000"/>
      <w:sz w:val="15"/>
      <w:szCs w:val="15"/>
      <w:lang w:val="en-US" w:eastAsia="en-US" w:bidi="ar-SA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E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E7B78"/>
    <w:rPr>
      <w:rFonts w:ascii="Courier New" w:hAnsi="Courier New" w:cs="Courier New"/>
    </w:rPr>
  </w:style>
  <w:style w:type="paragraph" w:styleId="Rubrik">
    <w:name w:val="Title"/>
    <w:basedOn w:val="Normal"/>
    <w:next w:val="Normal"/>
    <w:link w:val="RubrikChar"/>
    <w:rsid w:val="00C61B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61BA0"/>
    <w:rPr>
      <w:rFonts w:ascii="Arial" w:hAnsi="Arial"/>
      <w:b/>
      <w:bCs/>
      <w:kern w:val="28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nhideWhenUsed/>
    <w:rsid w:val="00CD40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61EA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62378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D41769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D41769"/>
    <w:rPr>
      <w:rFonts w:ascii="Arial" w:eastAsiaTheme="majorEastAsia" w:hAnsi="Arial" w:cstheme="majorBidi"/>
      <w:b/>
      <w:sz w:val="22"/>
      <w:lang w:eastAsia="en-US"/>
    </w:rPr>
  </w:style>
  <w:style w:type="paragraph" w:styleId="Liststycke">
    <w:name w:val="List Paragraph"/>
    <w:basedOn w:val="Normal"/>
    <w:uiPriority w:val="34"/>
    <w:qFormat/>
    <w:rsid w:val="00135EE8"/>
    <w:pPr>
      <w:ind w:left="720"/>
      <w:contextualSpacing/>
    </w:pPr>
  </w:style>
  <w:style w:type="character" w:styleId="Hyperlnk">
    <w:name w:val="Hyperlink"/>
    <w:basedOn w:val="Standardstycketeckensnitt"/>
    <w:rsid w:val="0042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/>
    <w:lsdException w:name="footnote text" w:semiHidden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table of authorities" w:semiHidden="1"/>
    <w:lsdException w:name="toa heading" w:semiHidden="1"/>
    <w:lsdException w:name="Closing" w:semiHidden="1" w:unhideWhenUsed="1"/>
    <w:lsdException w:name="Body Text Indent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FollowedHyperlink" w:semiHidden="1" w:unhideWhenUsed="1"/>
    <w:lsdException w:name="Emphasis" w:semiHidden="1"/>
    <w:lsdException w:name="Document Map" w:semiHidden="1"/>
    <w:lsdException w:name="Normal (Web)" w:semiHidden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EA"/>
    <w:rPr>
      <w:rFonts w:ascii="Arial" w:hAnsi="Arial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23783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qFormat/>
    <w:rsid w:val="00D41769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Rubrik3">
    <w:name w:val="heading 3"/>
    <w:next w:val="Normal"/>
    <w:link w:val="Rubrik3Char"/>
    <w:uiPriority w:val="9"/>
    <w:qFormat/>
    <w:rsid w:val="00D41769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8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staSidan">
    <w:name w:val="SistaSidan"/>
    <w:basedOn w:val="Normal"/>
    <w:link w:val="SistaSidanChar"/>
    <w:qFormat/>
    <w:rsid w:val="000761EA"/>
    <w:pPr>
      <w:autoSpaceDE w:val="0"/>
      <w:autoSpaceDN w:val="0"/>
      <w:adjustRightInd w:val="0"/>
      <w:spacing w:after="60"/>
      <w:jc w:val="center"/>
    </w:pPr>
    <w:rPr>
      <w:color w:val="000000"/>
      <w:sz w:val="15"/>
      <w:szCs w:val="15"/>
    </w:rPr>
  </w:style>
  <w:style w:type="character" w:styleId="HTML-kod">
    <w:name w:val="HTML Code"/>
    <w:basedOn w:val="Standardstycketeckensnitt"/>
    <w:uiPriority w:val="99"/>
    <w:unhideWhenUsed/>
    <w:rsid w:val="003D0815"/>
    <w:rPr>
      <w:rFonts w:ascii="Courier New" w:eastAsia="Times New Roman" w:hAnsi="Courier New" w:cs="Courier New"/>
      <w:sz w:val="20"/>
      <w:szCs w:val="20"/>
    </w:rPr>
  </w:style>
  <w:style w:type="character" w:customStyle="1" w:styleId="SistaSidanChar">
    <w:name w:val="SistaSidan Char"/>
    <w:basedOn w:val="Standardstycketeckensnitt"/>
    <w:link w:val="SistaSidan"/>
    <w:rsid w:val="000761EA"/>
    <w:rPr>
      <w:rFonts w:ascii="Arial" w:hAnsi="Arial" w:cs="GaramondThree"/>
      <w:color w:val="000000"/>
      <w:sz w:val="15"/>
      <w:szCs w:val="15"/>
      <w:lang w:val="en-US" w:eastAsia="en-US" w:bidi="ar-SA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E7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E7B78"/>
    <w:rPr>
      <w:rFonts w:ascii="Courier New" w:hAnsi="Courier New" w:cs="Courier New"/>
    </w:rPr>
  </w:style>
  <w:style w:type="paragraph" w:styleId="Rubrik">
    <w:name w:val="Title"/>
    <w:basedOn w:val="Normal"/>
    <w:next w:val="Normal"/>
    <w:link w:val="RubrikChar"/>
    <w:rsid w:val="00C61B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61BA0"/>
    <w:rPr>
      <w:rFonts w:ascii="Arial" w:hAnsi="Arial"/>
      <w:b/>
      <w:bCs/>
      <w:kern w:val="28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nhideWhenUsed/>
    <w:rsid w:val="00CD40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61EA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62378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D41769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D41769"/>
    <w:rPr>
      <w:rFonts w:ascii="Arial" w:eastAsiaTheme="majorEastAsia" w:hAnsi="Arial" w:cstheme="majorBidi"/>
      <w:b/>
      <w:sz w:val="22"/>
      <w:lang w:eastAsia="en-US"/>
    </w:rPr>
  </w:style>
  <w:style w:type="paragraph" w:styleId="Liststycke">
    <w:name w:val="List Paragraph"/>
    <w:basedOn w:val="Normal"/>
    <w:uiPriority w:val="34"/>
    <w:qFormat/>
    <w:rsid w:val="00135EE8"/>
    <w:pPr>
      <w:ind w:left="720"/>
      <w:contextualSpacing/>
    </w:pPr>
  </w:style>
  <w:style w:type="character" w:styleId="Hyperlnk">
    <w:name w:val="Hyperlink"/>
    <w:basedOn w:val="Standardstycketeckensnitt"/>
    <w:rsid w:val="0042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D382E7AF.dotm</Template>
  <TotalTime>0</TotalTime>
  <Pages>4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2015-01-26T10:52:00Z</dcterms:created>
  <dcterms:modified xsi:type="dcterms:W3CDTF">2015-01-26T10:52:00Z</dcterms:modified>
</cp:coreProperties>
</file>