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FF" w:rsidRPr="00285697" w:rsidRDefault="00B733FF">
      <w:pPr>
        <w:pStyle w:val="Sidhuvud"/>
        <w:tabs>
          <w:tab w:val="clear" w:pos="4320"/>
          <w:tab w:val="clear" w:pos="8640"/>
        </w:tabs>
        <w:rPr>
          <w:lang w:val="sv-SE"/>
        </w:rPr>
      </w:pPr>
    </w:p>
    <w:p w:rsidR="00B733FF" w:rsidRPr="00285697" w:rsidRDefault="00B733FF">
      <w:pPr>
        <w:pStyle w:val="Rubrik"/>
        <w:rPr>
          <w:lang w:val="sv-SE"/>
        </w:rPr>
      </w:pPr>
    </w:p>
    <w:p w:rsidR="00B733FF" w:rsidRPr="00285697" w:rsidRDefault="00B733FF">
      <w:pPr>
        <w:pStyle w:val="Rubrik"/>
        <w:rPr>
          <w:lang w:val="sv-SE"/>
        </w:rPr>
      </w:pPr>
    </w:p>
    <w:p w:rsidR="00B733FF" w:rsidRPr="00285697" w:rsidRDefault="00B733FF">
      <w:pPr>
        <w:pStyle w:val="Rubrik"/>
        <w:rPr>
          <w:lang w:val="sv-SE"/>
        </w:rPr>
      </w:pPr>
    </w:p>
    <w:p w:rsidR="00B733FF" w:rsidRPr="00285697" w:rsidRDefault="00B733FF">
      <w:pPr>
        <w:pStyle w:val="Rubrik"/>
        <w:rPr>
          <w:lang w:val="sv-SE"/>
        </w:rPr>
      </w:pPr>
    </w:p>
    <w:p w:rsidR="00B733FF" w:rsidRPr="00285697" w:rsidRDefault="00B733FF">
      <w:pPr>
        <w:pStyle w:val="Rubrik"/>
        <w:rPr>
          <w:lang w:val="sv-SE"/>
        </w:rPr>
      </w:pPr>
    </w:p>
    <w:p w:rsidR="00B733FF" w:rsidRPr="00285697" w:rsidRDefault="00B733FF">
      <w:pPr>
        <w:pStyle w:val="Rubrik"/>
        <w:rPr>
          <w:lang w:val="sv-SE"/>
        </w:rPr>
      </w:pPr>
    </w:p>
    <w:p w:rsidR="00B733FF" w:rsidRPr="00285697" w:rsidRDefault="002E4A29">
      <w:pPr>
        <w:pStyle w:val="Rubrik"/>
        <w:rPr>
          <w:sz w:val="56"/>
          <w:lang w:val="sv-SE"/>
        </w:rPr>
      </w:pPr>
      <w:r>
        <w:rPr>
          <w:sz w:val="56"/>
          <w:lang w:val="sv-SE"/>
        </w:rPr>
        <w:t>E-tjänst särskilt boende</w:t>
      </w:r>
    </w:p>
    <w:p w:rsidR="00B733FF" w:rsidRPr="00285697" w:rsidRDefault="00037A0B">
      <w:pPr>
        <w:pBdr>
          <w:bottom w:val="single" w:sz="6" w:space="1" w:color="auto"/>
        </w:pBdr>
        <w:spacing w:after="80"/>
        <w:jc w:val="center"/>
        <w:rPr>
          <w:rFonts w:ascii="Arial" w:hAnsi="Arial"/>
          <w:b/>
          <w:sz w:val="56"/>
          <w:lang w:val="sv-SE"/>
        </w:rPr>
      </w:pPr>
      <w:r w:rsidRPr="00285697">
        <w:rPr>
          <w:rFonts w:ascii="Arial" w:hAnsi="Arial"/>
          <w:b/>
          <w:sz w:val="56"/>
          <w:lang w:val="sv-SE"/>
        </w:rPr>
        <w:t>Intressentanalys</w:t>
      </w:r>
    </w:p>
    <w:p w:rsidR="00B733FF" w:rsidRPr="00285697" w:rsidRDefault="00B733FF">
      <w:pPr>
        <w:pStyle w:val="Innehll1"/>
        <w:tabs>
          <w:tab w:val="right" w:leader="dot" w:pos="8721"/>
        </w:tabs>
        <w:rPr>
          <w:b w:val="0"/>
          <w:sz w:val="22"/>
          <w:lang w:val="sv-SE"/>
        </w:rPr>
      </w:pPr>
    </w:p>
    <w:p w:rsidR="00B733FF" w:rsidRPr="00285697" w:rsidRDefault="002E4A29">
      <w:pPr>
        <w:pStyle w:val="Underrubrik"/>
        <w:rPr>
          <w:lang w:val="sv-SE"/>
        </w:rPr>
      </w:pPr>
      <w:r>
        <w:rPr>
          <w:lang w:val="sv-SE"/>
        </w:rPr>
        <w:t>2014-0</w:t>
      </w:r>
      <w:r w:rsidR="0081790B">
        <w:rPr>
          <w:lang w:val="sv-SE"/>
        </w:rPr>
        <w:t>9</w:t>
      </w:r>
      <w:r>
        <w:rPr>
          <w:lang w:val="sv-SE"/>
        </w:rPr>
        <w:t>-</w:t>
      </w:r>
      <w:r w:rsidR="0081790B">
        <w:rPr>
          <w:lang w:val="sv-SE"/>
        </w:rPr>
        <w:t>02</w:t>
      </w:r>
    </w:p>
    <w:p w:rsidR="00B733FF" w:rsidRPr="00285697" w:rsidRDefault="00B733FF">
      <w:pPr>
        <w:pStyle w:val="Underrubrik"/>
        <w:rPr>
          <w:lang w:val="sv-SE"/>
        </w:rPr>
      </w:pPr>
      <w:r w:rsidRPr="00285697">
        <w:rPr>
          <w:lang w:val="sv-SE"/>
        </w:rPr>
        <w:t xml:space="preserve">Version </w:t>
      </w:r>
      <w:r w:rsidR="00A2542B">
        <w:rPr>
          <w:lang w:val="sv-SE"/>
        </w:rPr>
        <w:t>0.</w:t>
      </w:r>
      <w:r w:rsidR="0081790B">
        <w:rPr>
          <w:lang w:val="sv-SE"/>
        </w:rPr>
        <w:t>3</w:t>
      </w:r>
    </w:p>
    <w:p w:rsidR="00B733FF" w:rsidRPr="00285697" w:rsidRDefault="00B733FF">
      <w:pPr>
        <w:rPr>
          <w:lang w:val="sv-SE"/>
        </w:rPr>
      </w:pPr>
    </w:p>
    <w:p w:rsidR="00B733FF" w:rsidRPr="00285697" w:rsidRDefault="00B733FF">
      <w:pPr>
        <w:rPr>
          <w:lang w:val="sv-SE"/>
        </w:rPr>
      </w:pPr>
    </w:p>
    <w:p w:rsidR="00B733FF" w:rsidRPr="00285697" w:rsidRDefault="00B733FF">
      <w:pPr>
        <w:rPr>
          <w:lang w:val="sv-SE"/>
        </w:rPr>
      </w:pPr>
    </w:p>
    <w:p w:rsidR="00B733FF" w:rsidRPr="00285697" w:rsidRDefault="00B733FF">
      <w:pPr>
        <w:pStyle w:val="Rubrik"/>
        <w:rPr>
          <w:lang w:val="sv-SE"/>
        </w:rPr>
      </w:pPr>
      <w:r w:rsidRPr="00285697">
        <w:rPr>
          <w:lang w:val="sv-SE"/>
        </w:rPr>
        <w:br w:type="page"/>
      </w:r>
      <w:r w:rsidRPr="00285697">
        <w:rPr>
          <w:lang w:val="sv-SE"/>
        </w:rPr>
        <w:lastRenderedPageBreak/>
        <w:t>Versionshantering</w:t>
      </w:r>
    </w:p>
    <w:p w:rsidR="00B733FF" w:rsidRPr="00285697" w:rsidRDefault="00B733FF">
      <w:pPr>
        <w:rPr>
          <w:lang w:val="sv-S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04"/>
        <w:gridCol w:w="1152"/>
        <w:gridCol w:w="3744"/>
        <w:gridCol w:w="2304"/>
      </w:tblGrid>
      <w:tr w:rsidR="00B733FF" w:rsidRPr="00285697">
        <w:trPr>
          <w:cantSplit/>
          <w:tblHeader/>
        </w:trPr>
        <w:tc>
          <w:tcPr>
            <w:tcW w:w="2304" w:type="dxa"/>
          </w:tcPr>
          <w:p w:rsidR="00B733FF" w:rsidRPr="00285697" w:rsidRDefault="00B733FF">
            <w:pPr>
              <w:pStyle w:val="Tabletext"/>
              <w:jc w:val="center"/>
              <w:rPr>
                <w:b/>
                <w:lang w:val="sv-SE"/>
              </w:rPr>
            </w:pPr>
            <w:r w:rsidRPr="00285697">
              <w:rPr>
                <w:b/>
                <w:lang w:val="sv-SE"/>
              </w:rPr>
              <w:t>Datum</w:t>
            </w:r>
          </w:p>
        </w:tc>
        <w:tc>
          <w:tcPr>
            <w:tcW w:w="1152" w:type="dxa"/>
          </w:tcPr>
          <w:p w:rsidR="00B733FF" w:rsidRPr="00285697" w:rsidRDefault="00B733FF">
            <w:pPr>
              <w:pStyle w:val="Tabletext"/>
              <w:jc w:val="center"/>
              <w:rPr>
                <w:b/>
                <w:lang w:val="sv-SE"/>
              </w:rPr>
            </w:pPr>
            <w:r w:rsidRPr="00285697">
              <w:rPr>
                <w:b/>
                <w:lang w:val="sv-SE"/>
              </w:rPr>
              <w:t>Version</w:t>
            </w:r>
          </w:p>
        </w:tc>
        <w:tc>
          <w:tcPr>
            <w:tcW w:w="3744" w:type="dxa"/>
          </w:tcPr>
          <w:p w:rsidR="00B733FF" w:rsidRPr="00285697" w:rsidRDefault="00B733FF">
            <w:pPr>
              <w:pStyle w:val="Tabletext"/>
              <w:jc w:val="center"/>
              <w:rPr>
                <w:b/>
                <w:lang w:val="sv-SE"/>
              </w:rPr>
            </w:pPr>
            <w:r w:rsidRPr="00285697">
              <w:rPr>
                <w:b/>
                <w:lang w:val="sv-SE"/>
              </w:rPr>
              <w:t>Beskrivning</w:t>
            </w:r>
          </w:p>
        </w:tc>
        <w:tc>
          <w:tcPr>
            <w:tcW w:w="2304" w:type="dxa"/>
          </w:tcPr>
          <w:p w:rsidR="00B733FF" w:rsidRPr="00285697" w:rsidRDefault="00B733FF">
            <w:pPr>
              <w:pStyle w:val="Tabletext"/>
              <w:jc w:val="center"/>
              <w:rPr>
                <w:b/>
                <w:lang w:val="sv-SE"/>
              </w:rPr>
            </w:pPr>
            <w:r w:rsidRPr="00285697">
              <w:rPr>
                <w:b/>
                <w:lang w:val="sv-SE"/>
              </w:rPr>
              <w:t>Ändrat av</w:t>
            </w:r>
          </w:p>
        </w:tc>
      </w:tr>
      <w:tr w:rsidR="00B733FF" w:rsidRPr="00285697">
        <w:trPr>
          <w:cantSplit/>
        </w:trPr>
        <w:tc>
          <w:tcPr>
            <w:tcW w:w="2304" w:type="dxa"/>
          </w:tcPr>
          <w:p w:rsidR="00B733FF" w:rsidRPr="00285697" w:rsidRDefault="00324A99" w:rsidP="00E13BD6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2014-0</w:t>
            </w:r>
            <w:r w:rsidR="00E13BD6">
              <w:rPr>
                <w:lang w:val="sv-SE"/>
              </w:rPr>
              <w:t>6</w:t>
            </w:r>
            <w:r>
              <w:rPr>
                <w:lang w:val="sv-SE"/>
              </w:rPr>
              <w:t>-11</w:t>
            </w:r>
          </w:p>
        </w:tc>
        <w:tc>
          <w:tcPr>
            <w:tcW w:w="1152" w:type="dxa"/>
          </w:tcPr>
          <w:p w:rsidR="00B733FF" w:rsidRPr="00285697" w:rsidRDefault="00753418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0.1</w:t>
            </w:r>
          </w:p>
        </w:tc>
        <w:tc>
          <w:tcPr>
            <w:tcW w:w="3744" w:type="dxa"/>
          </w:tcPr>
          <w:p w:rsidR="00B733FF" w:rsidRPr="00285697" w:rsidRDefault="00753418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Utkast</w:t>
            </w:r>
          </w:p>
        </w:tc>
        <w:tc>
          <w:tcPr>
            <w:tcW w:w="2304" w:type="dxa"/>
          </w:tcPr>
          <w:p w:rsidR="00B733FF" w:rsidRPr="00285697" w:rsidRDefault="00753418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Josephine Andersson</w:t>
            </w:r>
          </w:p>
        </w:tc>
      </w:tr>
      <w:tr w:rsidR="00B733FF" w:rsidRPr="00285697">
        <w:trPr>
          <w:cantSplit/>
        </w:trPr>
        <w:tc>
          <w:tcPr>
            <w:tcW w:w="2304" w:type="dxa"/>
          </w:tcPr>
          <w:p w:rsidR="00B733FF" w:rsidRPr="00285697" w:rsidRDefault="00F91F4A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2014-06-18</w:t>
            </w:r>
          </w:p>
        </w:tc>
        <w:tc>
          <w:tcPr>
            <w:tcW w:w="1152" w:type="dxa"/>
          </w:tcPr>
          <w:p w:rsidR="00B733FF" w:rsidRPr="00285697" w:rsidRDefault="00F91F4A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0.2</w:t>
            </w:r>
          </w:p>
        </w:tc>
        <w:tc>
          <w:tcPr>
            <w:tcW w:w="3744" w:type="dxa"/>
          </w:tcPr>
          <w:p w:rsidR="00B733FF" w:rsidRPr="00285697" w:rsidRDefault="00F91F4A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Utkast</w:t>
            </w:r>
          </w:p>
        </w:tc>
        <w:tc>
          <w:tcPr>
            <w:tcW w:w="2304" w:type="dxa"/>
          </w:tcPr>
          <w:p w:rsidR="00B733FF" w:rsidRPr="00285697" w:rsidRDefault="00F91F4A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Josephine Andersson</w:t>
            </w:r>
          </w:p>
        </w:tc>
      </w:tr>
      <w:tr w:rsidR="00B733FF" w:rsidRPr="00285697">
        <w:trPr>
          <w:cantSplit/>
        </w:trPr>
        <w:tc>
          <w:tcPr>
            <w:tcW w:w="2304" w:type="dxa"/>
          </w:tcPr>
          <w:p w:rsidR="00B733FF" w:rsidRPr="00285697" w:rsidRDefault="0081790B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2014-09-02</w:t>
            </w:r>
          </w:p>
        </w:tc>
        <w:tc>
          <w:tcPr>
            <w:tcW w:w="1152" w:type="dxa"/>
          </w:tcPr>
          <w:p w:rsidR="00B733FF" w:rsidRPr="00285697" w:rsidRDefault="0081790B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0.3</w:t>
            </w:r>
          </w:p>
        </w:tc>
        <w:tc>
          <w:tcPr>
            <w:tcW w:w="3744" w:type="dxa"/>
          </w:tcPr>
          <w:p w:rsidR="00B733FF" w:rsidRPr="00285697" w:rsidRDefault="0081790B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Utkast</w:t>
            </w:r>
          </w:p>
        </w:tc>
        <w:tc>
          <w:tcPr>
            <w:tcW w:w="2304" w:type="dxa"/>
          </w:tcPr>
          <w:p w:rsidR="00B733FF" w:rsidRPr="00285697" w:rsidRDefault="0081790B">
            <w:pPr>
              <w:pStyle w:val="Tabletext"/>
              <w:rPr>
                <w:lang w:val="sv-SE"/>
              </w:rPr>
            </w:pPr>
            <w:r>
              <w:rPr>
                <w:lang w:val="sv-SE"/>
              </w:rPr>
              <w:t>Josephine Andersson</w:t>
            </w:r>
          </w:p>
        </w:tc>
      </w:tr>
      <w:tr w:rsidR="00B733FF" w:rsidRPr="00285697">
        <w:trPr>
          <w:cantSplit/>
        </w:trPr>
        <w:tc>
          <w:tcPr>
            <w:tcW w:w="2304" w:type="dxa"/>
          </w:tcPr>
          <w:p w:rsidR="00B733FF" w:rsidRPr="00285697" w:rsidRDefault="00B733FF">
            <w:pPr>
              <w:pStyle w:val="Tabletext"/>
              <w:rPr>
                <w:lang w:val="sv-SE"/>
              </w:rPr>
            </w:pPr>
          </w:p>
        </w:tc>
        <w:tc>
          <w:tcPr>
            <w:tcW w:w="1152" w:type="dxa"/>
          </w:tcPr>
          <w:p w:rsidR="00B733FF" w:rsidRPr="00285697" w:rsidRDefault="00B733FF">
            <w:pPr>
              <w:pStyle w:val="Tabletext"/>
              <w:rPr>
                <w:lang w:val="sv-SE"/>
              </w:rPr>
            </w:pPr>
          </w:p>
        </w:tc>
        <w:tc>
          <w:tcPr>
            <w:tcW w:w="3744" w:type="dxa"/>
          </w:tcPr>
          <w:p w:rsidR="00B733FF" w:rsidRPr="00285697" w:rsidRDefault="00B733FF">
            <w:pPr>
              <w:pStyle w:val="Tabletext"/>
              <w:rPr>
                <w:lang w:val="sv-SE"/>
              </w:rPr>
            </w:pPr>
          </w:p>
        </w:tc>
        <w:tc>
          <w:tcPr>
            <w:tcW w:w="2304" w:type="dxa"/>
          </w:tcPr>
          <w:p w:rsidR="00B733FF" w:rsidRPr="00285697" w:rsidRDefault="00B733FF">
            <w:pPr>
              <w:pStyle w:val="Tabletext"/>
              <w:rPr>
                <w:lang w:val="sv-SE"/>
              </w:rPr>
            </w:pPr>
          </w:p>
        </w:tc>
      </w:tr>
    </w:tbl>
    <w:p w:rsidR="00B733FF" w:rsidRPr="00285697" w:rsidRDefault="00B733FF">
      <w:pPr>
        <w:rPr>
          <w:lang w:val="sv-SE"/>
        </w:rPr>
      </w:pPr>
    </w:p>
    <w:p w:rsidR="00B733FF" w:rsidRPr="00285697" w:rsidRDefault="00B733FF">
      <w:pPr>
        <w:rPr>
          <w:lang w:val="sv-SE"/>
        </w:rPr>
      </w:pPr>
    </w:p>
    <w:p w:rsidR="00B733FF" w:rsidRPr="00285697" w:rsidRDefault="00B733FF">
      <w:pPr>
        <w:pStyle w:val="Rubrik"/>
        <w:rPr>
          <w:lang w:val="sv-SE"/>
        </w:rPr>
      </w:pPr>
      <w:r w:rsidRPr="00285697">
        <w:rPr>
          <w:lang w:val="sv-SE"/>
        </w:rPr>
        <w:t>Innehåll</w:t>
      </w:r>
    </w:p>
    <w:p w:rsidR="00B733FF" w:rsidRPr="00285697" w:rsidRDefault="00B733FF">
      <w:pPr>
        <w:rPr>
          <w:lang w:val="sv-SE"/>
        </w:rPr>
      </w:pPr>
    </w:p>
    <w:p w:rsidR="00765DC6" w:rsidRDefault="00DD0DA0">
      <w:pPr>
        <w:pStyle w:val="Innehll1"/>
        <w:tabs>
          <w:tab w:val="left" w:pos="480"/>
          <w:tab w:val="right" w:leader="underscore" w:pos="13427"/>
        </w:tabs>
        <w:rPr>
          <w:b w:val="0"/>
          <w:bCs w:val="0"/>
          <w:i w:val="0"/>
          <w:iCs w:val="0"/>
          <w:noProof/>
        </w:rPr>
      </w:pPr>
      <w:r w:rsidRPr="00DD0DA0">
        <w:rPr>
          <w:lang w:val="sv-SE"/>
        </w:rPr>
        <w:fldChar w:fldCharType="begin"/>
      </w:r>
      <w:r w:rsidR="00765DC6">
        <w:rPr>
          <w:lang w:val="sv-SE"/>
        </w:rPr>
        <w:instrText xml:space="preserve"> TOC \o "1-3" \h \z \u </w:instrText>
      </w:r>
      <w:r w:rsidRPr="00DD0DA0">
        <w:rPr>
          <w:lang w:val="sv-SE"/>
        </w:rPr>
        <w:fldChar w:fldCharType="separate"/>
      </w:r>
      <w:hyperlink w:anchor="_Toc200933226" w:history="1">
        <w:r w:rsidR="00765DC6" w:rsidRPr="0016728E">
          <w:rPr>
            <w:rStyle w:val="Hyperlnk"/>
            <w:noProof/>
            <w:lang w:val="sv-SE"/>
          </w:rPr>
          <w:t>1.</w:t>
        </w:r>
        <w:r w:rsidR="00765DC6">
          <w:rPr>
            <w:b w:val="0"/>
            <w:bCs w:val="0"/>
            <w:i w:val="0"/>
            <w:iCs w:val="0"/>
            <w:noProof/>
          </w:rPr>
          <w:tab/>
        </w:r>
        <w:r w:rsidR="00765DC6" w:rsidRPr="0016728E">
          <w:rPr>
            <w:rStyle w:val="Hyperlnk"/>
            <w:noProof/>
            <w:lang w:val="sv-SE"/>
          </w:rPr>
          <w:t>Inledning</w:t>
        </w:r>
        <w:r w:rsidR="00765D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5DC6">
          <w:rPr>
            <w:noProof/>
            <w:webHidden/>
          </w:rPr>
          <w:instrText xml:space="preserve"> PAGEREF _Toc200933226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1B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5DC6" w:rsidRDefault="00DD0DA0">
      <w:pPr>
        <w:pStyle w:val="Innehll1"/>
        <w:tabs>
          <w:tab w:val="left" w:pos="480"/>
          <w:tab w:val="right" w:leader="underscore" w:pos="13427"/>
        </w:tabs>
        <w:rPr>
          <w:b w:val="0"/>
          <w:bCs w:val="0"/>
          <w:i w:val="0"/>
          <w:iCs w:val="0"/>
          <w:noProof/>
        </w:rPr>
      </w:pPr>
      <w:hyperlink w:anchor="_Toc200933227" w:history="1">
        <w:r w:rsidR="00765DC6" w:rsidRPr="0016728E">
          <w:rPr>
            <w:rStyle w:val="Hyperlnk"/>
            <w:noProof/>
            <w:lang w:val="sv-SE"/>
          </w:rPr>
          <w:t>2.</w:t>
        </w:r>
        <w:r w:rsidR="00765DC6">
          <w:rPr>
            <w:b w:val="0"/>
            <w:bCs w:val="0"/>
            <w:i w:val="0"/>
            <w:iCs w:val="0"/>
            <w:noProof/>
          </w:rPr>
          <w:tab/>
        </w:r>
        <w:r w:rsidR="00765DC6" w:rsidRPr="0016728E">
          <w:rPr>
            <w:rStyle w:val="Hyperlnk"/>
            <w:noProof/>
            <w:lang w:val="sv-SE"/>
          </w:rPr>
          <w:t>Intressentanalys</w:t>
        </w:r>
        <w:r w:rsidR="00765D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5DC6">
          <w:rPr>
            <w:noProof/>
            <w:webHidden/>
          </w:rPr>
          <w:instrText xml:space="preserve"> PAGEREF _Toc200933227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1B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6B6F" w:rsidRPr="00285697" w:rsidRDefault="00DD0DA0" w:rsidP="00ED2A35">
      <w:pPr>
        <w:pStyle w:val="Rubrik"/>
        <w:rPr>
          <w:lang w:val="sv-SE"/>
        </w:rPr>
      </w:pPr>
      <w:r>
        <w:rPr>
          <w:lang w:val="sv-SE"/>
        </w:rPr>
        <w:fldChar w:fldCharType="end"/>
      </w:r>
      <w:r w:rsidR="00EC11F9" w:rsidRPr="00285697">
        <w:rPr>
          <w:lang w:val="sv-SE"/>
        </w:rPr>
        <w:br w:type="page"/>
      </w:r>
      <w:r w:rsidR="00DF6B6F" w:rsidRPr="00285697">
        <w:rPr>
          <w:lang w:val="sv-SE"/>
        </w:rPr>
        <w:lastRenderedPageBreak/>
        <w:t>Intressentanalys</w:t>
      </w:r>
    </w:p>
    <w:p w:rsidR="00765DC6" w:rsidRPr="001C21F0" w:rsidRDefault="00765DC6" w:rsidP="00765DC6">
      <w:pPr>
        <w:pStyle w:val="Rubrik1"/>
        <w:widowControl/>
        <w:tabs>
          <w:tab w:val="left" w:pos="4253"/>
          <w:tab w:val="left" w:pos="10632"/>
        </w:tabs>
        <w:autoSpaceDE w:val="0"/>
        <w:autoSpaceDN w:val="0"/>
        <w:adjustRightInd w:val="0"/>
        <w:spacing w:line="240" w:lineRule="auto"/>
        <w:rPr>
          <w:lang w:val="sv-SE"/>
        </w:rPr>
      </w:pPr>
      <w:bookmarkStart w:id="0" w:name="_Toc200795510"/>
      <w:bookmarkStart w:id="1" w:name="_Toc200933226"/>
      <w:r w:rsidRPr="001C21F0">
        <w:rPr>
          <w:lang w:val="sv-SE"/>
        </w:rPr>
        <w:t>Inledning</w:t>
      </w:r>
      <w:bookmarkEnd w:id="0"/>
      <w:bookmarkEnd w:id="1"/>
    </w:p>
    <w:p w:rsidR="00765DC6" w:rsidRPr="001C21F0" w:rsidRDefault="00765DC6" w:rsidP="00765DC6">
      <w:pPr>
        <w:pStyle w:val="Brdtext"/>
        <w:rPr>
          <w:lang w:val="sv-SE"/>
        </w:rPr>
      </w:pPr>
      <w:r w:rsidRPr="001C21F0">
        <w:rPr>
          <w:lang w:val="sv-SE"/>
        </w:rPr>
        <w:t>En intressent är en organisation, grupp eller individ utanför själva projektarbetsgruppen som har förväntningar på projektet eller påverkar/påverkas av dess genomförande eller resultat.</w:t>
      </w:r>
    </w:p>
    <w:p w:rsidR="00765DC6" w:rsidRPr="001C21F0" w:rsidRDefault="00765DC6" w:rsidP="00765DC6">
      <w:pPr>
        <w:pStyle w:val="Brdtext"/>
        <w:widowControl/>
        <w:numPr>
          <w:ilvl w:val="0"/>
          <w:numId w:val="2"/>
        </w:numPr>
        <w:tabs>
          <w:tab w:val="left" w:pos="4253"/>
          <w:tab w:val="left" w:pos="10632"/>
        </w:tabs>
        <w:autoSpaceDE w:val="0"/>
        <w:autoSpaceDN w:val="0"/>
        <w:adjustRightInd w:val="0"/>
        <w:spacing w:line="240" w:lineRule="auto"/>
        <w:rPr>
          <w:lang w:val="sv-SE"/>
        </w:rPr>
      </w:pPr>
      <w:r w:rsidRPr="001C21F0">
        <w:rPr>
          <w:lang w:val="sv-SE"/>
        </w:rPr>
        <w:t>Utbytesdimensionen omfattar de intressenter som bidrar till projektet och/eller förväntar sig konkret resultat från projektet.</w:t>
      </w:r>
    </w:p>
    <w:p w:rsidR="00765DC6" w:rsidRPr="001C21F0" w:rsidRDefault="00765DC6" w:rsidP="00765DC6">
      <w:pPr>
        <w:pStyle w:val="Brdtext"/>
        <w:widowControl/>
        <w:numPr>
          <w:ilvl w:val="0"/>
          <w:numId w:val="2"/>
        </w:numPr>
        <w:tabs>
          <w:tab w:val="left" w:pos="4253"/>
          <w:tab w:val="left" w:pos="10632"/>
        </w:tabs>
        <w:autoSpaceDE w:val="0"/>
        <w:autoSpaceDN w:val="0"/>
        <w:adjustRightInd w:val="0"/>
        <w:spacing w:line="240" w:lineRule="auto"/>
        <w:rPr>
          <w:lang w:val="sv-SE"/>
        </w:rPr>
      </w:pPr>
      <w:r w:rsidRPr="001C21F0">
        <w:rPr>
          <w:lang w:val="sv-SE"/>
        </w:rPr>
        <w:t>Relationsdimensionen omfattar om intressenter är primär (</w:t>
      </w:r>
      <w:proofErr w:type="spellStart"/>
      <w:proofErr w:type="gramStart"/>
      <w:r w:rsidRPr="001C21F0">
        <w:rPr>
          <w:lang w:val="sv-SE"/>
        </w:rPr>
        <w:t>dvs</w:t>
      </w:r>
      <w:proofErr w:type="spellEnd"/>
      <w:proofErr w:type="gramEnd"/>
      <w:r w:rsidRPr="001C21F0">
        <w:rPr>
          <w:lang w:val="sv-SE"/>
        </w:rPr>
        <w:t xml:space="preserve"> med en direkt</w:t>
      </w:r>
      <w:r>
        <w:rPr>
          <w:lang w:val="sv-SE"/>
        </w:rPr>
        <w:t>/stor</w:t>
      </w:r>
      <w:r w:rsidRPr="001C21F0">
        <w:rPr>
          <w:lang w:val="sv-SE"/>
        </w:rPr>
        <w:t xml:space="preserve"> nytta eller direkt</w:t>
      </w:r>
      <w:r>
        <w:rPr>
          <w:lang w:val="sv-SE"/>
        </w:rPr>
        <w:t>/stor</w:t>
      </w:r>
      <w:r w:rsidRPr="001C21F0">
        <w:rPr>
          <w:lang w:val="sv-SE"/>
        </w:rPr>
        <w:t xml:space="preserve"> påverkan på projektet) </w:t>
      </w:r>
      <w:r>
        <w:rPr>
          <w:lang w:val="sv-SE"/>
        </w:rPr>
        <w:t>eller sekundär (</w:t>
      </w:r>
      <w:proofErr w:type="spellStart"/>
      <w:r>
        <w:rPr>
          <w:lang w:val="sv-SE"/>
        </w:rPr>
        <w:t>dvs</w:t>
      </w:r>
      <w:proofErr w:type="spellEnd"/>
      <w:r>
        <w:rPr>
          <w:lang w:val="sv-SE"/>
        </w:rPr>
        <w:t xml:space="preserve"> med indirekt/liten</w:t>
      </w:r>
      <w:r w:rsidRPr="001C21F0">
        <w:rPr>
          <w:lang w:val="sv-SE"/>
        </w:rPr>
        <w:t xml:space="preserve"> påverkan eller </w:t>
      </w:r>
      <w:r>
        <w:rPr>
          <w:lang w:val="sv-SE"/>
        </w:rPr>
        <w:t xml:space="preserve">indirekt/liten </w:t>
      </w:r>
      <w:r w:rsidRPr="001C21F0">
        <w:rPr>
          <w:lang w:val="sv-SE"/>
        </w:rPr>
        <w:t>nytta av projektet).</w:t>
      </w:r>
    </w:p>
    <w:p w:rsidR="00765DC6" w:rsidRPr="001C21F0" w:rsidRDefault="00765DC6" w:rsidP="00765DC6">
      <w:pPr>
        <w:pStyle w:val="Brdtext"/>
        <w:widowControl/>
        <w:numPr>
          <w:ilvl w:val="0"/>
          <w:numId w:val="2"/>
        </w:numPr>
        <w:tabs>
          <w:tab w:val="left" w:pos="4253"/>
          <w:tab w:val="left" w:pos="10632"/>
        </w:tabs>
        <w:autoSpaceDE w:val="0"/>
        <w:autoSpaceDN w:val="0"/>
        <w:adjustRightInd w:val="0"/>
        <w:spacing w:line="240" w:lineRule="auto"/>
        <w:rPr>
          <w:lang w:val="sv-SE"/>
        </w:rPr>
      </w:pPr>
      <w:r w:rsidRPr="001C21F0">
        <w:rPr>
          <w:lang w:val="sv-SE"/>
        </w:rPr>
        <w:t>Maktdimensionen omfattar de intressenter som har sto</w:t>
      </w:r>
      <w:r>
        <w:rPr>
          <w:lang w:val="sv-SE"/>
        </w:rPr>
        <w:t xml:space="preserve">r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liten påverkan på projek</w:t>
      </w:r>
      <w:r w:rsidRPr="001C21F0">
        <w:rPr>
          <w:lang w:val="sv-SE"/>
        </w:rPr>
        <w:t>tet.</w:t>
      </w:r>
    </w:p>
    <w:p w:rsidR="00765DC6" w:rsidRPr="0016152F" w:rsidRDefault="00765DC6" w:rsidP="0016152F">
      <w:pPr>
        <w:pStyle w:val="Rubrik1"/>
        <w:widowControl/>
        <w:tabs>
          <w:tab w:val="left" w:pos="4253"/>
          <w:tab w:val="left" w:pos="10632"/>
        </w:tabs>
        <w:autoSpaceDE w:val="0"/>
        <w:autoSpaceDN w:val="0"/>
        <w:adjustRightInd w:val="0"/>
        <w:spacing w:line="240" w:lineRule="auto"/>
        <w:rPr>
          <w:lang w:val="sv-SE"/>
        </w:rPr>
      </w:pPr>
      <w:bookmarkStart w:id="2" w:name="_Toc200795511"/>
      <w:bookmarkStart w:id="3" w:name="_Toc200933227"/>
      <w:r w:rsidRPr="001C21F0">
        <w:rPr>
          <w:lang w:val="sv-SE"/>
        </w:rPr>
        <w:t>Intressentanalys</w:t>
      </w:r>
      <w:bookmarkEnd w:id="2"/>
      <w:bookmarkEnd w:id="3"/>
    </w:p>
    <w:p w:rsidR="00DF6B6F" w:rsidRPr="00285697" w:rsidRDefault="00DF6B6F" w:rsidP="00DF6B6F">
      <w:pPr>
        <w:rPr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4394"/>
        <w:gridCol w:w="1108"/>
        <w:gridCol w:w="1134"/>
        <w:gridCol w:w="992"/>
        <w:gridCol w:w="992"/>
        <w:gridCol w:w="1160"/>
        <w:gridCol w:w="1134"/>
      </w:tblGrid>
      <w:tr w:rsidR="00DF6B6F" w:rsidRPr="00285697" w:rsidTr="00DF6B6F">
        <w:trPr>
          <w:cantSplit/>
          <w:trHeight w:val="420"/>
          <w:tblHeader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F6B6F" w:rsidRPr="00285697" w:rsidRDefault="00DF6B6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 w:rsidRPr="00285697">
              <w:rPr>
                <w:rFonts w:ascii="Arial" w:hAnsi="Arial" w:cs="Arial"/>
                <w:szCs w:val="24"/>
                <w:lang w:val="sv-SE"/>
              </w:rPr>
              <w:t>Intressenter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  <w:r w:rsidRPr="00285697">
              <w:rPr>
                <w:rFonts w:ascii="Arial" w:hAnsi="Arial" w:cs="Arial"/>
                <w:szCs w:val="24"/>
                <w:lang w:val="sv-SE"/>
              </w:rPr>
              <w:t>Utbytesdimension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F6B6F" w:rsidRPr="00285697" w:rsidRDefault="00DF6B6F">
            <w:pPr>
              <w:autoSpaceDN w:val="0"/>
              <w:jc w:val="center"/>
              <w:rPr>
                <w:rFonts w:ascii="Arial" w:hAnsi="Arial" w:cs="Arial"/>
                <w:szCs w:val="24"/>
                <w:lang w:val="sv-SE"/>
              </w:rPr>
            </w:pPr>
            <w:proofErr w:type="spellStart"/>
            <w:r w:rsidRPr="00285697">
              <w:rPr>
                <w:rFonts w:ascii="Arial" w:hAnsi="Arial" w:cs="Arial"/>
                <w:szCs w:val="24"/>
                <w:lang w:val="sv-SE"/>
              </w:rPr>
              <w:t>Relations-dimension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F6B6F" w:rsidRPr="00285697" w:rsidRDefault="00DF6B6F">
            <w:pPr>
              <w:autoSpaceDN w:val="0"/>
              <w:jc w:val="center"/>
              <w:rPr>
                <w:rFonts w:ascii="Arial" w:hAnsi="Arial" w:cs="Arial"/>
                <w:szCs w:val="24"/>
                <w:lang w:val="sv-SE"/>
              </w:rPr>
            </w:pPr>
            <w:r w:rsidRPr="00285697">
              <w:rPr>
                <w:rFonts w:ascii="Arial" w:hAnsi="Arial" w:cs="Arial"/>
                <w:szCs w:val="24"/>
                <w:lang w:val="sv-SE"/>
              </w:rPr>
              <w:t>Maktdimension</w:t>
            </w:r>
          </w:p>
        </w:tc>
      </w:tr>
      <w:tr w:rsidR="00DF6B6F" w:rsidRPr="00285697" w:rsidTr="00DF6B6F">
        <w:trPr>
          <w:cantSplit/>
          <w:tblHeader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F6B6F" w:rsidRPr="00285697" w:rsidRDefault="00DF6B6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proofErr w:type="gramStart"/>
            <w:r w:rsidRPr="00285697">
              <w:rPr>
                <w:rFonts w:ascii="Arial" w:hAnsi="Arial" w:cs="Arial"/>
                <w:szCs w:val="24"/>
                <w:lang w:val="sv-SE"/>
              </w:rPr>
              <w:t>Namn / Grupp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DF6B6F" w:rsidRPr="00285697" w:rsidRDefault="00DF6B6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 w:rsidRPr="00285697">
              <w:rPr>
                <w:rFonts w:ascii="Arial" w:hAnsi="Arial" w:cs="Arial"/>
                <w:szCs w:val="24"/>
                <w:lang w:val="sv-SE"/>
              </w:rPr>
              <w:t>Beskrivning (roll, ansvar)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  <w:r w:rsidRPr="00285697">
              <w:rPr>
                <w:rFonts w:ascii="Arial" w:hAnsi="Arial" w:cs="Arial"/>
                <w:szCs w:val="24"/>
                <w:lang w:val="sv-SE"/>
              </w:rPr>
              <w:t>Bidrar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  <w:r w:rsidRPr="00285697">
              <w:rPr>
                <w:rFonts w:ascii="Arial" w:hAnsi="Arial" w:cs="Arial"/>
                <w:szCs w:val="24"/>
                <w:lang w:val="sv-SE"/>
              </w:rPr>
              <w:t>Väntar konkret resultat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  <w:r w:rsidRPr="00285697">
              <w:rPr>
                <w:rFonts w:ascii="Arial" w:hAnsi="Arial" w:cs="Arial"/>
                <w:szCs w:val="24"/>
                <w:lang w:val="sv-SE"/>
              </w:rPr>
              <w:t>Primär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  <w:r w:rsidRPr="00285697">
              <w:rPr>
                <w:rFonts w:ascii="Arial" w:hAnsi="Arial" w:cs="Arial"/>
                <w:szCs w:val="24"/>
                <w:lang w:val="sv-SE"/>
              </w:rPr>
              <w:t>Sekundär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  <w:r w:rsidRPr="00285697">
              <w:rPr>
                <w:rFonts w:ascii="Arial" w:hAnsi="Arial" w:cs="Arial"/>
                <w:szCs w:val="24"/>
                <w:lang w:val="sv-SE"/>
              </w:rPr>
              <w:t xml:space="preserve">Stor </w:t>
            </w:r>
            <w:proofErr w:type="spellStart"/>
            <w:r w:rsidRPr="00285697">
              <w:rPr>
                <w:rFonts w:ascii="Arial" w:hAnsi="Arial" w:cs="Arial"/>
                <w:szCs w:val="24"/>
                <w:lang w:val="sv-SE"/>
              </w:rPr>
              <w:t>på-verkan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  <w:r w:rsidRPr="00285697">
              <w:rPr>
                <w:rFonts w:ascii="Arial" w:hAnsi="Arial" w:cs="Arial"/>
                <w:szCs w:val="24"/>
                <w:lang w:val="sv-SE"/>
              </w:rPr>
              <w:t xml:space="preserve">Liten </w:t>
            </w:r>
            <w:proofErr w:type="spellStart"/>
            <w:r w:rsidRPr="00285697">
              <w:rPr>
                <w:rFonts w:ascii="Arial" w:hAnsi="Arial" w:cs="Arial"/>
                <w:szCs w:val="24"/>
                <w:lang w:val="sv-SE"/>
              </w:rPr>
              <w:t>på-verkan</w:t>
            </w:r>
            <w:proofErr w:type="spellEnd"/>
          </w:p>
        </w:tc>
      </w:tr>
      <w:tr w:rsidR="00DF6B6F" w:rsidRPr="00285697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E674A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Stadsledningskontoret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F91F4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Planeringsledare ÄO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DF6B6F" w:rsidRPr="00285697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E674A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Strategiskt forum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F91F4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Uppdragsgivare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ind w:left="-403" w:firstLine="403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DF6B6F" w:rsidRPr="00285697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E674A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Operativt forum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672B45" w:rsidRPr="00285697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45" w:rsidRDefault="00672B4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SC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2B45" w:rsidRPr="00285697" w:rsidRDefault="00672B45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2B45" w:rsidRPr="00285697" w:rsidRDefault="00672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2B45" w:rsidRPr="00285697" w:rsidRDefault="00672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2B45" w:rsidRPr="00285697" w:rsidRDefault="00672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2B45" w:rsidRPr="00285697" w:rsidRDefault="00672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2B45" w:rsidRPr="00285697" w:rsidRDefault="00672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2B45" w:rsidRPr="00285697" w:rsidRDefault="00672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DF6B6F" w:rsidRPr="00285697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E674A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OC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DF6B6F" w:rsidRPr="00285697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E674A3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EC biståndsenheter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6B6F" w:rsidRPr="00285697" w:rsidRDefault="00DF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16152F" w:rsidRPr="00285697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2F" w:rsidRDefault="00E674A3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Handläggare</w:t>
            </w:r>
            <w:r w:rsidR="00E13BD6">
              <w:rPr>
                <w:rFonts w:ascii="Arial" w:hAnsi="Arial" w:cs="Arial"/>
                <w:szCs w:val="24"/>
                <w:lang w:val="sv-SE"/>
              </w:rPr>
              <w:t xml:space="preserve"> biståndsenheter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16152F" w:rsidRPr="00285697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2F" w:rsidRDefault="00E674A3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Kontaktcenter</w:t>
            </w:r>
            <w:r w:rsidR="009D3D33">
              <w:rPr>
                <w:rFonts w:ascii="Arial" w:hAnsi="Arial" w:cs="Arial"/>
                <w:szCs w:val="24"/>
                <w:lang w:val="sv-SE"/>
              </w:rPr>
              <w:t xml:space="preserve"> ink webb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16152F" w:rsidRPr="00285697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2F" w:rsidRDefault="00F91F4A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Brukare, pensionärsråd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16152F" w:rsidRPr="00285697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2F" w:rsidRDefault="00E674A3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EC särskilda boenden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2F" w:rsidRPr="00285697" w:rsidRDefault="0016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9A1E69" w:rsidRPr="002E4A29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E69" w:rsidRDefault="005351A9" w:rsidP="00F91F4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 xml:space="preserve">Boendesamordningen </w:t>
            </w:r>
            <w:r w:rsidR="00F91F4A">
              <w:rPr>
                <w:rFonts w:ascii="Arial" w:hAnsi="Arial" w:cs="Arial"/>
                <w:szCs w:val="24"/>
                <w:lang w:val="sv-SE"/>
              </w:rPr>
              <w:t>ÖH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1E69" w:rsidRPr="00285697" w:rsidRDefault="009A1E6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1E69" w:rsidRPr="00285697" w:rsidRDefault="009A1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1E69" w:rsidRPr="00285697" w:rsidRDefault="009A1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1E69" w:rsidRPr="00285697" w:rsidRDefault="009A1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1E69" w:rsidRPr="00285697" w:rsidRDefault="009A1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1E69" w:rsidRPr="00285697" w:rsidRDefault="009A1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1E69" w:rsidRPr="00285697" w:rsidRDefault="009A1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FD67A3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7A3" w:rsidRDefault="00B801F5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 xml:space="preserve">SDD </w:t>
            </w:r>
            <w:r w:rsidR="002F65C2">
              <w:rPr>
                <w:rFonts w:ascii="Arial" w:hAnsi="Arial" w:cs="Arial"/>
                <w:szCs w:val="24"/>
                <w:lang w:val="sv-SE"/>
              </w:rPr>
              <w:t xml:space="preserve">– FL </w:t>
            </w:r>
            <w:r>
              <w:rPr>
                <w:rFonts w:ascii="Arial" w:hAnsi="Arial" w:cs="Arial"/>
                <w:szCs w:val="24"/>
                <w:lang w:val="sv-SE"/>
              </w:rPr>
              <w:t>ÖH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67A3" w:rsidRPr="00285697" w:rsidRDefault="00FD67A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67A3" w:rsidRPr="00285697" w:rsidRDefault="00FD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67A3" w:rsidRPr="00285697" w:rsidRDefault="00FD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67A3" w:rsidRPr="00285697" w:rsidRDefault="00FD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67A3" w:rsidRPr="00285697" w:rsidRDefault="00FD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67A3" w:rsidRPr="00285697" w:rsidRDefault="00FD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67A3" w:rsidRPr="00285697" w:rsidRDefault="00FD6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E13BD6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D6" w:rsidRDefault="00EC24B5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Medborgarkontor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E13BD6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D6" w:rsidRDefault="00EC24B5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lastRenderedPageBreak/>
              <w:t>Träffpunkter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E13BD6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D6" w:rsidRDefault="00EC24B5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Anhörigkonsulenter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E13BD6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D6" w:rsidRDefault="00F91F4A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OC utförardelen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E13BD6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D6" w:rsidRDefault="0081790B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Nämnderna/Politiken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E13BD6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D6" w:rsidRDefault="002A1702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E-hälsogruppen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E13BD6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BD6" w:rsidRDefault="00FB6FAA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SDD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3BD6" w:rsidRPr="00285697" w:rsidRDefault="00E13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FB6FAA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AA" w:rsidRDefault="00FB6FAA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Systemansvarig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FB6FAA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AA" w:rsidRDefault="00FB6FAA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Systemförvaltare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FB6FAA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AA" w:rsidRDefault="00FB6FAA" w:rsidP="00F91F4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Lokala system</w:t>
            </w:r>
            <w:r w:rsidR="00F91F4A">
              <w:rPr>
                <w:rFonts w:ascii="Arial" w:hAnsi="Arial" w:cs="Arial"/>
                <w:szCs w:val="24"/>
                <w:lang w:val="sv-SE"/>
              </w:rPr>
              <w:t>ansvariga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  <w:tr w:rsidR="00FB6FAA" w:rsidRPr="00B2789B" w:rsidTr="00DF6B6F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FAA" w:rsidRDefault="00F91F4A" w:rsidP="001615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  <w:r>
              <w:rPr>
                <w:rFonts w:ascii="Arial" w:hAnsi="Arial" w:cs="Arial"/>
                <w:szCs w:val="24"/>
                <w:lang w:val="sv-SE"/>
              </w:rPr>
              <w:t>Kommunikatörer SDF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6FAA" w:rsidRPr="00285697" w:rsidRDefault="00FB6F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</w:tc>
      </w:tr>
    </w:tbl>
    <w:p w:rsidR="00EC11F9" w:rsidRPr="00285697" w:rsidRDefault="00EC11F9" w:rsidP="00EC11F9">
      <w:pPr>
        <w:pStyle w:val="Rubrik"/>
        <w:rPr>
          <w:lang w:val="sv-SE"/>
        </w:rPr>
      </w:pPr>
      <w:r w:rsidRPr="00285697">
        <w:rPr>
          <w:lang w:val="sv-SE"/>
        </w:rPr>
        <w:t xml:space="preserve"> </w:t>
      </w:r>
    </w:p>
    <w:sectPr w:rsidR="00EC11F9" w:rsidRPr="00285697" w:rsidSect="00DF6B6F">
      <w:headerReference w:type="default" r:id="rId7"/>
      <w:footerReference w:type="default" r:id="rId8"/>
      <w:headerReference w:type="first" r:id="rId9"/>
      <w:endnotePr>
        <w:numFmt w:val="decimal"/>
      </w:endnotePr>
      <w:pgSz w:w="16840" w:h="11907" w:orient="landscape" w:code="9"/>
      <w:pgMar w:top="1418" w:right="1985" w:bottom="851" w:left="1418" w:header="425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02" w:rsidRDefault="00162C02">
      <w:r>
        <w:separator/>
      </w:r>
    </w:p>
  </w:endnote>
  <w:endnote w:type="continuationSeparator" w:id="0">
    <w:p w:rsidR="00162C02" w:rsidRDefault="0016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AA" w:rsidRDefault="00FB6FAA" w:rsidP="00285697">
    <w:pPr>
      <w:pStyle w:val="Sidhuvud"/>
      <w:pBdr>
        <w:top w:val="single" w:sz="4" w:space="1" w:color="auto"/>
      </w:pBdr>
      <w:tabs>
        <w:tab w:val="clear" w:pos="4320"/>
        <w:tab w:val="clear" w:pos="8640"/>
        <w:tab w:val="left" w:pos="5812"/>
        <w:tab w:val="right" w:pos="12333"/>
      </w:tabs>
    </w:pPr>
    <w:proofErr w:type="spellStart"/>
    <w:r w:rsidRPr="00F90F65">
      <w:rPr>
        <w:rStyle w:val="Sidnummer"/>
        <w:sz w:val="16"/>
        <w:szCs w:val="16"/>
      </w:rPr>
      <w:t>M</w:t>
    </w:r>
    <w:r>
      <w:rPr>
        <w:rStyle w:val="Sidnummer"/>
        <w:sz w:val="16"/>
        <w:szCs w:val="16"/>
      </w:rPr>
      <w:t>allversion</w:t>
    </w:r>
    <w:proofErr w:type="spellEnd"/>
    <w:r w:rsidRPr="00F90F65">
      <w:rPr>
        <w:rStyle w:val="Sidnummer"/>
        <w:sz w:val="16"/>
        <w:szCs w:val="16"/>
      </w:rPr>
      <w:t xml:space="preserve"> 1.0</w:t>
    </w:r>
    <w:r>
      <w:rPr>
        <w:rStyle w:val="Sidnummer"/>
      </w:rPr>
      <w:tab/>
    </w:r>
    <w:fldSimple w:instr=" SAVEDATE  \@ &quot;yyyy-MM-dd&quot;  \* MERGEFORMAT ">
      <w:r w:rsidR="008F1896">
        <w:rPr>
          <w:noProof/>
        </w:rPr>
        <w:t>2014-09-02</w:t>
      </w:r>
    </w:fldSimple>
    <w:r>
      <w:rPr>
        <w:rStyle w:val="Sidnummer"/>
      </w:rPr>
      <w:tab/>
    </w:r>
    <w:proofErr w:type="spellStart"/>
    <w:r>
      <w:rPr>
        <w:rStyle w:val="Sidnummer"/>
        <w:rFonts w:ascii="Arial" w:hAnsi="Arial"/>
      </w:rPr>
      <w:t>Sida</w:t>
    </w:r>
    <w:proofErr w:type="spellEnd"/>
    <w:r>
      <w:rPr>
        <w:rStyle w:val="Sidnummer"/>
        <w:rFonts w:ascii="Arial" w:hAnsi="Arial"/>
      </w:rPr>
      <w:t xml:space="preserve"> </w:t>
    </w:r>
    <w:r w:rsidR="00DD0DA0">
      <w:rPr>
        <w:rStyle w:val="Sidnummer"/>
        <w:rFonts w:ascii="Arial" w:hAnsi="Arial"/>
      </w:rPr>
      <w:fldChar w:fldCharType="begin"/>
    </w:r>
    <w:r>
      <w:rPr>
        <w:rStyle w:val="Sidnummer"/>
        <w:rFonts w:ascii="Arial" w:hAnsi="Arial"/>
      </w:rPr>
      <w:instrText xml:space="preserve"> PAGE </w:instrText>
    </w:r>
    <w:r w:rsidR="00DD0DA0">
      <w:rPr>
        <w:rStyle w:val="Sidnummer"/>
        <w:rFonts w:ascii="Arial" w:hAnsi="Arial"/>
      </w:rPr>
      <w:fldChar w:fldCharType="separate"/>
    </w:r>
    <w:r w:rsidR="008F1896">
      <w:rPr>
        <w:rStyle w:val="Sidnummer"/>
        <w:rFonts w:ascii="Arial" w:hAnsi="Arial"/>
        <w:noProof/>
      </w:rPr>
      <w:t>2</w:t>
    </w:r>
    <w:r w:rsidR="00DD0DA0">
      <w:rPr>
        <w:rStyle w:val="Sidnummer"/>
        <w:rFonts w:ascii="Arial" w:hAnsi="Arial"/>
      </w:rPr>
      <w:fldChar w:fldCharType="end"/>
    </w:r>
    <w:r>
      <w:rPr>
        <w:rStyle w:val="Sidnummer"/>
        <w:rFonts w:ascii="Arial" w:hAnsi="Arial"/>
      </w:rPr>
      <w:t xml:space="preserve"> (</w:t>
    </w:r>
    <w:r w:rsidR="00DD0DA0">
      <w:rPr>
        <w:rStyle w:val="Sidnummer"/>
        <w:rFonts w:ascii="Arial" w:hAnsi="Arial"/>
      </w:rPr>
      <w:fldChar w:fldCharType="begin"/>
    </w:r>
    <w:r>
      <w:rPr>
        <w:rStyle w:val="Sidnummer"/>
        <w:rFonts w:ascii="Arial" w:hAnsi="Arial"/>
      </w:rPr>
      <w:instrText xml:space="preserve"> NUMPAGES </w:instrText>
    </w:r>
    <w:r w:rsidR="00DD0DA0">
      <w:rPr>
        <w:rStyle w:val="Sidnummer"/>
        <w:rFonts w:ascii="Arial" w:hAnsi="Arial"/>
      </w:rPr>
      <w:fldChar w:fldCharType="separate"/>
    </w:r>
    <w:r w:rsidR="008F1896">
      <w:rPr>
        <w:rStyle w:val="Sidnummer"/>
        <w:rFonts w:ascii="Arial" w:hAnsi="Arial"/>
        <w:noProof/>
      </w:rPr>
      <w:t>4</w:t>
    </w:r>
    <w:r w:rsidR="00DD0DA0">
      <w:rPr>
        <w:rStyle w:val="Sidnummer"/>
        <w:rFonts w:ascii="Arial" w:hAnsi="Arial"/>
      </w:rPr>
      <w:fldChar w:fldCharType="end"/>
    </w:r>
    <w:r>
      <w:rPr>
        <w:rStyle w:val="Sidnummer"/>
        <w:rFonts w:ascii="Arial" w:hAnsi="Arial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02" w:rsidRDefault="00162C02">
      <w:r>
        <w:separator/>
      </w:r>
    </w:p>
  </w:footnote>
  <w:footnote w:type="continuationSeparator" w:id="0">
    <w:p w:rsidR="00162C02" w:rsidRDefault="0016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AA" w:rsidRDefault="00FB6FAA" w:rsidP="00285697">
    <w:pPr>
      <w:pStyle w:val="Sidhuvud"/>
      <w:pBdr>
        <w:bottom w:val="single" w:sz="6" w:space="1" w:color="auto"/>
      </w:pBdr>
      <w:tabs>
        <w:tab w:val="clear" w:pos="4320"/>
        <w:tab w:val="clear" w:pos="8640"/>
        <w:tab w:val="left" w:pos="5103"/>
        <w:tab w:val="left" w:pos="10348"/>
      </w:tabs>
    </w:pPr>
    <w:r w:rsidRPr="00E13BD6">
      <w:rPr>
        <w:noProof/>
        <w:lang w:val="sv-SE" w:eastAsia="sv-SE"/>
      </w:rPr>
      <w:drawing>
        <wp:inline distT="0" distB="0" distL="0" distR="0">
          <wp:extent cx="1655762" cy="554038"/>
          <wp:effectExtent l="19050" t="0" r="1588" b="0"/>
          <wp:docPr id="4" name="Bild 1" descr="gbg_li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8" descr="gbg_li_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762" cy="554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  <w:r>
      <w:rPr>
        <w:rFonts w:ascii="Arial" w:hAnsi="Arial"/>
      </w:rPr>
      <w:t>E-</w:t>
    </w:r>
    <w:proofErr w:type="spellStart"/>
    <w:r>
      <w:rPr>
        <w:rFonts w:ascii="Arial" w:hAnsi="Arial"/>
      </w:rPr>
      <w:t>tjänst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särskilt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boende</w:t>
    </w:r>
    <w:proofErr w:type="spellEnd"/>
    <w:r>
      <w:rPr>
        <w:rFonts w:ascii="Arial" w:hAnsi="Arial"/>
        <w:b/>
        <w:i/>
      </w:rPr>
      <w:tab/>
    </w:r>
    <w:proofErr w:type="spellStart"/>
    <w:r>
      <w:rPr>
        <w:rFonts w:ascii="Arial" w:hAnsi="Arial"/>
        <w:b/>
        <w:i/>
      </w:rPr>
      <w:t>Intressentanalys</w:t>
    </w:r>
    <w:proofErr w:type="spellEnd"/>
    <w:r>
      <w:rPr>
        <w:rFonts w:ascii="Arial" w:hAnsi="Arial"/>
        <w:b/>
        <w:i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4678"/>
    </w:tblGrid>
    <w:tr w:rsidR="00FB6FAA"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FB6FAA" w:rsidRDefault="00FB6FAA">
          <w:pPr>
            <w:keepNext/>
            <w:keepLines/>
            <w:widowControl/>
            <w:tabs>
              <w:tab w:val="left" w:pos="5175"/>
            </w:tabs>
            <w:autoSpaceDE w:val="0"/>
            <w:autoSpaceDN w:val="0"/>
            <w:adjustRightInd w:val="0"/>
            <w:ind w:left="15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E13BD6">
            <w:rPr>
              <w:noProof/>
              <w:lang w:val="sv-SE" w:eastAsia="sv-SE"/>
            </w:rPr>
            <w:drawing>
              <wp:inline distT="0" distB="0" distL="0" distR="0">
                <wp:extent cx="1655762" cy="554038"/>
                <wp:effectExtent l="19050" t="0" r="1588" b="0"/>
                <wp:docPr id="3" name="Bild 1" descr="gbg_li_c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8" descr="gbg_li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62" cy="554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FAA" w:rsidRDefault="00FB6FAA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Rubrik1"/>
      <w:lvlText w:val="%1."/>
      <w:legacy w:legacy="1" w:legacySpace="144" w:legacyIndent="0"/>
      <w:lvlJc w:val="left"/>
    </w:lvl>
    <w:lvl w:ilvl="1">
      <w:start w:val="1"/>
      <w:numFmt w:val="decimal"/>
      <w:pStyle w:val="Rubrik2"/>
      <w:lvlText w:val="%1.%2"/>
      <w:legacy w:legacy="1" w:legacySpace="144" w:legacyIndent="0"/>
      <w:lvlJc w:val="left"/>
    </w:lvl>
    <w:lvl w:ilvl="2">
      <w:start w:val="1"/>
      <w:numFmt w:val="decimal"/>
      <w:pStyle w:val="Rubrik3"/>
      <w:lvlText w:val="%1.%2.%3"/>
      <w:legacy w:legacy="1" w:legacySpace="144" w:legacyIndent="0"/>
      <w:lvlJc w:val="left"/>
    </w:lvl>
    <w:lvl w:ilvl="3">
      <w:start w:val="1"/>
      <w:numFmt w:val="decimal"/>
      <w:pStyle w:val="Rubrik4"/>
      <w:lvlText w:val="%1.%2.%3.%4"/>
      <w:legacy w:legacy="1" w:legacySpace="144" w:legacyIndent="0"/>
      <w:lvlJc w:val="left"/>
    </w:lvl>
    <w:lvl w:ilvl="4">
      <w:start w:val="1"/>
      <w:numFmt w:val="decimal"/>
      <w:pStyle w:val="Rubrik5"/>
      <w:lvlText w:val="%1.%2.%3.%4.%5"/>
      <w:legacy w:legacy="1" w:legacySpace="144" w:legacyIndent="0"/>
      <w:lvlJc w:val="left"/>
    </w:lvl>
    <w:lvl w:ilvl="5">
      <w:start w:val="1"/>
      <w:numFmt w:val="decimal"/>
      <w:pStyle w:val="Rubrik6"/>
      <w:lvlText w:val="%1.%2.%3.%4.%5.%6"/>
      <w:legacy w:legacy="1" w:legacySpace="144" w:legacyIndent="0"/>
      <w:lvlJc w:val="left"/>
    </w:lvl>
    <w:lvl w:ilvl="6">
      <w:start w:val="1"/>
      <w:numFmt w:val="decimal"/>
      <w:pStyle w:val="Rubrik7"/>
      <w:lvlText w:val="%1.%2.%3.%4.%5.%6.%7"/>
      <w:legacy w:legacy="1" w:legacySpace="144" w:legacyIndent="0"/>
      <w:lvlJc w:val="left"/>
    </w:lvl>
    <w:lvl w:ilvl="7">
      <w:start w:val="1"/>
      <w:numFmt w:val="decimal"/>
      <w:pStyle w:val="Rubrik8"/>
      <w:lvlText w:val="%1.%2.%3.%4.%5.%6.%7.%8"/>
      <w:legacy w:legacy="1" w:legacySpace="144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144" w:legacyIndent="0"/>
      <w:lvlJc w:val="left"/>
    </w:lvl>
  </w:abstractNum>
  <w:abstractNum w:abstractNumId="1">
    <w:nsid w:val="35CD3F71"/>
    <w:multiLevelType w:val="multilevel"/>
    <w:tmpl w:val="3502E52A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B35246"/>
    <w:multiLevelType w:val="hybridMultilevel"/>
    <w:tmpl w:val="478888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733FF"/>
    <w:rsid w:val="000174E2"/>
    <w:rsid w:val="00037A0B"/>
    <w:rsid w:val="000D396F"/>
    <w:rsid w:val="000F2213"/>
    <w:rsid w:val="00101B52"/>
    <w:rsid w:val="00113DE4"/>
    <w:rsid w:val="00114A0D"/>
    <w:rsid w:val="0016152F"/>
    <w:rsid w:val="00162C02"/>
    <w:rsid w:val="001D0D56"/>
    <w:rsid w:val="00285697"/>
    <w:rsid w:val="002A1702"/>
    <w:rsid w:val="002D2CBB"/>
    <w:rsid w:val="002E4A29"/>
    <w:rsid w:val="002F65C2"/>
    <w:rsid w:val="00324A99"/>
    <w:rsid w:val="00351311"/>
    <w:rsid w:val="003E1C86"/>
    <w:rsid w:val="005351A9"/>
    <w:rsid w:val="005B0372"/>
    <w:rsid w:val="005C7D7A"/>
    <w:rsid w:val="005D0C98"/>
    <w:rsid w:val="00615FFB"/>
    <w:rsid w:val="00672B45"/>
    <w:rsid w:val="00753418"/>
    <w:rsid w:val="00765DC6"/>
    <w:rsid w:val="007D3511"/>
    <w:rsid w:val="0081790B"/>
    <w:rsid w:val="00833BB3"/>
    <w:rsid w:val="008570E7"/>
    <w:rsid w:val="008F1896"/>
    <w:rsid w:val="00902593"/>
    <w:rsid w:val="00936976"/>
    <w:rsid w:val="009A1E69"/>
    <w:rsid w:val="009A54EF"/>
    <w:rsid w:val="009C1392"/>
    <w:rsid w:val="009D3D33"/>
    <w:rsid w:val="009F4435"/>
    <w:rsid w:val="00A2542B"/>
    <w:rsid w:val="00A52D73"/>
    <w:rsid w:val="00B2789B"/>
    <w:rsid w:val="00B733FF"/>
    <w:rsid w:val="00B801F5"/>
    <w:rsid w:val="00C866B3"/>
    <w:rsid w:val="00C96B30"/>
    <w:rsid w:val="00CB0161"/>
    <w:rsid w:val="00CC25FF"/>
    <w:rsid w:val="00D656B1"/>
    <w:rsid w:val="00DD0DA0"/>
    <w:rsid w:val="00DE1BD7"/>
    <w:rsid w:val="00DF6B6F"/>
    <w:rsid w:val="00E13BD6"/>
    <w:rsid w:val="00E674A3"/>
    <w:rsid w:val="00E84B27"/>
    <w:rsid w:val="00EC11F9"/>
    <w:rsid w:val="00EC24B5"/>
    <w:rsid w:val="00ED2A35"/>
    <w:rsid w:val="00F13AAE"/>
    <w:rsid w:val="00F91F4A"/>
    <w:rsid w:val="00FA583C"/>
    <w:rsid w:val="00FB6FAA"/>
    <w:rsid w:val="00FD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D2CBB"/>
    <w:pPr>
      <w:widowControl w:val="0"/>
      <w:spacing w:line="240" w:lineRule="atLeast"/>
    </w:pPr>
    <w:rPr>
      <w:sz w:val="24"/>
      <w:lang w:val="en-US" w:eastAsia="en-US"/>
    </w:rPr>
  </w:style>
  <w:style w:type="paragraph" w:styleId="Rubrik1">
    <w:name w:val="heading 1"/>
    <w:basedOn w:val="Normal"/>
    <w:next w:val="Brdtext"/>
    <w:qFormat/>
    <w:rsid w:val="002D2CBB"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Rubrik1"/>
    <w:next w:val="Brdtext"/>
    <w:qFormat/>
    <w:rsid w:val="002D2CBB"/>
    <w:pPr>
      <w:numPr>
        <w:ilvl w:val="1"/>
      </w:numPr>
      <w:outlineLvl w:val="1"/>
    </w:pPr>
    <w:rPr>
      <w:sz w:val="28"/>
    </w:rPr>
  </w:style>
  <w:style w:type="paragraph" w:styleId="Rubrik3">
    <w:name w:val="heading 3"/>
    <w:basedOn w:val="Rubrik1"/>
    <w:next w:val="Brdtext"/>
    <w:qFormat/>
    <w:rsid w:val="002D2CBB"/>
    <w:pPr>
      <w:numPr>
        <w:ilvl w:val="2"/>
      </w:numPr>
      <w:outlineLvl w:val="2"/>
    </w:pPr>
    <w:rPr>
      <w:sz w:val="24"/>
    </w:rPr>
  </w:style>
  <w:style w:type="paragraph" w:styleId="Rubrik4">
    <w:name w:val="heading 4"/>
    <w:basedOn w:val="Rubrik1"/>
    <w:next w:val="Brdtext"/>
    <w:qFormat/>
    <w:rsid w:val="002D2CBB"/>
    <w:pPr>
      <w:numPr>
        <w:ilvl w:val="3"/>
      </w:numPr>
      <w:outlineLvl w:val="3"/>
    </w:pPr>
    <w:rPr>
      <w:sz w:val="20"/>
    </w:rPr>
  </w:style>
  <w:style w:type="paragraph" w:styleId="Rubrik5">
    <w:name w:val="heading 5"/>
    <w:basedOn w:val="Normal"/>
    <w:next w:val="Brdtext"/>
    <w:qFormat/>
    <w:rsid w:val="002D2CBB"/>
    <w:pPr>
      <w:numPr>
        <w:ilvl w:val="4"/>
        <w:numId w:val="1"/>
      </w:numPr>
      <w:spacing w:before="240" w:after="60"/>
      <w:ind w:left="720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Brdtext"/>
    <w:qFormat/>
    <w:rsid w:val="002D2CBB"/>
    <w:pPr>
      <w:numPr>
        <w:ilvl w:val="5"/>
        <w:numId w:val="1"/>
      </w:numPr>
      <w:spacing w:before="240" w:after="60"/>
      <w:ind w:left="720"/>
      <w:outlineLvl w:val="5"/>
    </w:pPr>
    <w:rPr>
      <w:rFonts w:ascii="Arial" w:hAnsi="Arial"/>
      <w:sz w:val="20"/>
    </w:rPr>
  </w:style>
  <w:style w:type="paragraph" w:styleId="Rubrik7">
    <w:name w:val="heading 7"/>
    <w:basedOn w:val="Normal"/>
    <w:next w:val="Brdtext"/>
    <w:qFormat/>
    <w:rsid w:val="002D2CBB"/>
    <w:pPr>
      <w:numPr>
        <w:ilvl w:val="6"/>
        <w:numId w:val="1"/>
      </w:numPr>
      <w:spacing w:before="240" w:after="60"/>
      <w:ind w:left="72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Brdtext"/>
    <w:qFormat/>
    <w:rsid w:val="002D2CBB"/>
    <w:pPr>
      <w:numPr>
        <w:ilvl w:val="7"/>
        <w:numId w:val="1"/>
      </w:numPr>
      <w:spacing w:before="240" w:after="60"/>
      <w:ind w:left="720"/>
      <w:outlineLvl w:val="7"/>
    </w:pPr>
    <w:rPr>
      <w:rFonts w:ascii="Arial" w:hAnsi="Arial"/>
      <w:sz w:val="20"/>
    </w:rPr>
  </w:style>
  <w:style w:type="paragraph" w:styleId="Rubrik9">
    <w:name w:val="heading 9"/>
    <w:basedOn w:val="Normal"/>
    <w:next w:val="Brdtext"/>
    <w:qFormat/>
    <w:rsid w:val="002D2CBB"/>
    <w:pPr>
      <w:numPr>
        <w:ilvl w:val="8"/>
        <w:numId w:val="1"/>
      </w:numPr>
      <w:spacing w:before="240" w:after="60"/>
      <w:ind w:left="720"/>
      <w:outlineLvl w:val="8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2D2CBB"/>
    <w:pPr>
      <w:spacing w:before="80"/>
      <w:ind w:left="720"/>
      <w:jc w:val="both"/>
    </w:pPr>
    <w:rPr>
      <w:color w:val="000000"/>
      <w:lang w:val="en-AU"/>
    </w:rPr>
  </w:style>
  <w:style w:type="paragraph" w:styleId="Rubrik">
    <w:name w:val="Title"/>
    <w:basedOn w:val="Normal"/>
    <w:next w:val="Normal"/>
    <w:qFormat/>
    <w:rsid w:val="002D2CBB"/>
    <w:pPr>
      <w:spacing w:line="240" w:lineRule="auto"/>
      <w:jc w:val="center"/>
    </w:pPr>
    <w:rPr>
      <w:rFonts w:ascii="Arial" w:hAnsi="Arial"/>
      <w:b/>
      <w:sz w:val="36"/>
    </w:rPr>
  </w:style>
  <w:style w:type="paragraph" w:styleId="Underrubrik">
    <w:name w:val="Subtitle"/>
    <w:basedOn w:val="Normal"/>
    <w:qFormat/>
    <w:rsid w:val="002D2CBB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tindrag">
    <w:name w:val="Normal Indent"/>
    <w:basedOn w:val="Normal"/>
    <w:rsid w:val="002D2CBB"/>
    <w:pPr>
      <w:ind w:left="900" w:hanging="900"/>
    </w:pPr>
  </w:style>
  <w:style w:type="paragraph" w:styleId="Innehll1">
    <w:name w:val="toc 1"/>
    <w:basedOn w:val="Normal"/>
    <w:next w:val="Normal"/>
    <w:semiHidden/>
    <w:rsid w:val="002D2CBB"/>
    <w:pPr>
      <w:spacing w:before="120"/>
    </w:pPr>
    <w:rPr>
      <w:b/>
      <w:bCs/>
      <w:i/>
      <w:iCs/>
      <w:szCs w:val="24"/>
    </w:rPr>
  </w:style>
  <w:style w:type="paragraph" w:styleId="Innehll2">
    <w:name w:val="toc 2"/>
    <w:basedOn w:val="Normal"/>
    <w:next w:val="Normal"/>
    <w:semiHidden/>
    <w:rsid w:val="002D2CBB"/>
    <w:pPr>
      <w:spacing w:before="120"/>
      <w:ind w:left="240"/>
    </w:pPr>
    <w:rPr>
      <w:b/>
      <w:bCs/>
      <w:sz w:val="22"/>
      <w:szCs w:val="22"/>
    </w:rPr>
  </w:style>
  <w:style w:type="paragraph" w:styleId="Innehll3">
    <w:name w:val="toc 3"/>
    <w:basedOn w:val="Normal"/>
    <w:next w:val="Normal"/>
    <w:semiHidden/>
    <w:rsid w:val="002D2CBB"/>
    <w:pPr>
      <w:ind w:left="480"/>
    </w:pPr>
    <w:rPr>
      <w:sz w:val="20"/>
    </w:rPr>
  </w:style>
  <w:style w:type="paragraph" w:styleId="Sidhuvud">
    <w:name w:val="header"/>
    <w:basedOn w:val="Normal"/>
    <w:rsid w:val="002D2CBB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2D2CBB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2D2CBB"/>
  </w:style>
  <w:style w:type="paragraph" w:customStyle="1" w:styleId="Paragraph3">
    <w:name w:val="Paragraph3"/>
    <w:basedOn w:val="Normal"/>
    <w:rsid w:val="002D2CBB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2D2CBB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2D2CBB"/>
    <w:pPr>
      <w:keepLines/>
      <w:spacing w:after="120"/>
    </w:pPr>
  </w:style>
  <w:style w:type="paragraph" w:styleId="Brdtext">
    <w:name w:val="Body Text"/>
    <w:basedOn w:val="Normal"/>
    <w:rsid w:val="002D2CBB"/>
    <w:pPr>
      <w:keepLines/>
      <w:spacing w:after="120"/>
      <w:ind w:left="720"/>
    </w:pPr>
  </w:style>
  <w:style w:type="paragraph" w:styleId="Innehll4">
    <w:name w:val="toc 4"/>
    <w:basedOn w:val="Normal"/>
    <w:next w:val="Normal"/>
    <w:semiHidden/>
    <w:rsid w:val="002D2CBB"/>
    <w:pPr>
      <w:ind w:left="720"/>
    </w:pPr>
    <w:rPr>
      <w:sz w:val="20"/>
    </w:rPr>
  </w:style>
  <w:style w:type="paragraph" w:styleId="Innehll5">
    <w:name w:val="toc 5"/>
    <w:basedOn w:val="Normal"/>
    <w:next w:val="Normal"/>
    <w:semiHidden/>
    <w:rsid w:val="002D2CBB"/>
    <w:pPr>
      <w:ind w:left="960"/>
    </w:pPr>
    <w:rPr>
      <w:sz w:val="20"/>
    </w:rPr>
  </w:style>
  <w:style w:type="paragraph" w:styleId="Innehll6">
    <w:name w:val="toc 6"/>
    <w:basedOn w:val="Normal"/>
    <w:next w:val="Normal"/>
    <w:semiHidden/>
    <w:rsid w:val="002D2CBB"/>
    <w:pPr>
      <w:ind w:left="1200"/>
    </w:pPr>
    <w:rPr>
      <w:sz w:val="20"/>
    </w:rPr>
  </w:style>
  <w:style w:type="paragraph" w:styleId="Innehll7">
    <w:name w:val="toc 7"/>
    <w:basedOn w:val="Normal"/>
    <w:next w:val="Normal"/>
    <w:semiHidden/>
    <w:rsid w:val="002D2CBB"/>
    <w:pPr>
      <w:ind w:left="1440"/>
    </w:pPr>
    <w:rPr>
      <w:sz w:val="20"/>
    </w:rPr>
  </w:style>
  <w:style w:type="paragraph" w:styleId="Innehll8">
    <w:name w:val="toc 8"/>
    <w:basedOn w:val="Normal"/>
    <w:next w:val="Normal"/>
    <w:semiHidden/>
    <w:rsid w:val="002D2CBB"/>
    <w:pPr>
      <w:ind w:left="1680"/>
    </w:pPr>
    <w:rPr>
      <w:sz w:val="20"/>
    </w:rPr>
  </w:style>
  <w:style w:type="paragraph" w:styleId="Innehll9">
    <w:name w:val="toc 9"/>
    <w:basedOn w:val="Normal"/>
    <w:next w:val="Normal"/>
    <w:semiHidden/>
    <w:rsid w:val="002D2CBB"/>
    <w:pPr>
      <w:ind w:left="1920"/>
    </w:pPr>
    <w:rPr>
      <w:sz w:val="20"/>
    </w:rPr>
  </w:style>
  <w:style w:type="paragraph" w:customStyle="1" w:styleId="Bullet1">
    <w:name w:val="Bullet1"/>
    <w:basedOn w:val="Normal"/>
    <w:rsid w:val="002D2CBB"/>
    <w:pPr>
      <w:ind w:left="720" w:hanging="432"/>
    </w:pPr>
  </w:style>
  <w:style w:type="paragraph" w:customStyle="1" w:styleId="Bullet2">
    <w:name w:val="Bullet2"/>
    <w:basedOn w:val="Normal"/>
    <w:rsid w:val="002D2CBB"/>
    <w:pPr>
      <w:ind w:left="1440" w:hanging="360"/>
    </w:pPr>
    <w:rPr>
      <w:color w:val="000080"/>
    </w:rPr>
  </w:style>
  <w:style w:type="paragraph" w:styleId="Dokumentversikt">
    <w:name w:val="Document Map"/>
    <w:basedOn w:val="Normal"/>
    <w:semiHidden/>
    <w:rsid w:val="002D2CBB"/>
    <w:pPr>
      <w:shd w:val="clear" w:color="auto" w:fill="000080"/>
    </w:pPr>
    <w:rPr>
      <w:rFonts w:ascii="Tahoma" w:hAnsi="Tahoma"/>
    </w:rPr>
  </w:style>
  <w:style w:type="character" w:styleId="Fotnotsreferens">
    <w:name w:val="footnote reference"/>
    <w:basedOn w:val="Standardstycketeckensnitt"/>
    <w:semiHidden/>
    <w:rsid w:val="002D2CBB"/>
    <w:rPr>
      <w:sz w:val="20"/>
      <w:vertAlign w:val="superscript"/>
    </w:rPr>
  </w:style>
  <w:style w:type="paragraph" w:styleId="Fotnotstext">
    <w:name w:val="footnote text"/>
    <w:basedOn w:val="Normal"/>
    <w:semiHidden/>
    <w:rsid w:val="002D2CBB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2D2CBB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rsid w:val="002D2CBB"/>
    <w:pPr>
      <w:spacing w:before="80" w:line="240" w:lineRule="auto"/>
      <w:jc w:val="both"/>
    </w:pPr>
  </w:style>
  <w:style w:type="paragraph" w:styleId="Brdtext2">
    <w:name w:val="Body Text 2"/>
    <w:basedOn w:val="Normal"/>
    <w:rsid w:val="002D2CBB"/>
    <w:rPr>
      <w:i/>
      <w:color w:val="0000FF"/>
    </w:rPr>
  </w:style>
  <w:style w:type="paragraph" w:styleId="Brdtextmedindrag">
    <w:name w:val="Body Text Indent"/>
    <w:basedOn w:val="Normal"/>
    <w:rsid w:val="002D2CBB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2D2CBB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2D2CBB"/>
    <w:pPr>
      <w:widowControl/>
      <w:numPr>
        <w:numId w:val="3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rdtext"/>
    <w:autoRedefine/>
    <w:rsid w:val="002D2CBB"/>
    <w:pPr>
      <w:spacing w:after="120"/>
      <w:ind w:left="720"/>
    </w:pPr>
    <w:rPr>
      <w:i/>
      <w:color w:val="0000FF"/>
    </w:rPr>
  </w:style>
  <w:style w:type="character" w:styleId="Hyperlnk">
    <w:name w:val="Hyperlink"/>
    <w:basedOn w:val="Standardstycketeckensnitt"/>
    <w:rsid w:val="002D2CBB"/>
    <w:rPr>
      <w:color w:val="0000FF"/>
      <w:u w:val="single"/>
    </w:rPr>
  </w:style>
  <w:style w:type="character" w:styleId="Stark">
    <w:name w:val="Strong"/>
    <w:basedOn w:val="Standardstycketeckensnitt"/>
    <w:qFormat/>
    <w:rsid w:val="00EC11F9"/>
    <w:rPr>
      <w:b/>
    </w:rPr>
  </w:style>
  <w:style w:type="paragraph" w:styleId="HTML-frformaterad">
    <w:name w:val="HTML Preformatted"/>
    <w:aliases w:val=" förformaterad"/>
    <w:basedOn w:val="Normal"/>
    <w:rsid w:val="002D2CBB"/>
    <w:rPr>
      <w:rFonts w:ascii="Courier New" w:hAnsi="Courier New" w:cs="Courier New"/>
    </w:rPr>
  </w:style>
  <w:style w:type="paragraph" w:styleId="Ballongtext">
    <w:name w:val="Balloon Text"/>
    <w:basedOn w:val="Normal"/>
    <w:link w:val="BallongtextChar"/>
    <w:rsid w:val="00113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3D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upMallar\req\rup_ucspec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rup_ucspec.dot</Template>
  <TotalTime>0</TotalTime>
  <Pages>4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Use-Case Specification: &lt;Use-Case Name&gt;</vt:lpstr>
    </vt:vector>
  </TitlesOfParts>
  <Company>&lt;Company Name&gt;</Company>
  <LinksUpToDate>false</LinksUpToDate>
  <CharactersWithSpaces>1915</CharactersWithSpaces>
  <SharedDoc>false</SharedDoc>
  <HLinks>
    <vt:vector size="12" baseType="variant"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_Toc200933227</vt:lpwstr>
      </vt:variant>
      <vt:variant>
        <vt:i4>2031667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_Toc200933226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Use-Case Specification: &lt;Use-Case Name&gt;</dc:title>
  <dc:subject>&lt;Project Name&gt;</dc:subject>
  <dc:creator>Jonas Bengtsson</dc:creator>
  <cp:lastModifiedBy>josand1001</cp:lastModifiedBy>
  <cp:revision>2</cp:revision>
  <cp:lastPrinted>2014-06-11T14:15:00Z</cp:lastPrinted>
  <dcterms:created xsi:type="dcterms:W3CDTF">2015-02-16T14:27:00Z</dcterms:created>
  <dcterms:modified xsi:type="dcterms:W3CDTF">2015-02-16T14:27:00Z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>SWING Integrator 5 Document</vt:lpwstr>
  </property>
</Properties>
</file>